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A1" w:rsidRPr="00AE3563" w:rsidRDefault="000200A1" w:rsidP="002437E1">
      <w:pPr>
        <w:ind w:left="5760" w:firstLine="720"/>
        <w:jc w:val="center"/>
        <w:outlineLvl w:val="0"/>
        <w:rPr>
          <w:b/>
          <w:noProof/>
          <w:sz w:val="28"/>
          <w:szCs w:val="28"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4497B" w:rsidRPr="00AE3563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4497B" w:rsidRPr="00AE3563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4497B" w:rsidRPr="00AE3563" w:rsidRDefault="0034497B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9041A2" w:rsidRPr="00AE3563" w:rsidRDefault="009041A2" w:rsidP="002437E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9041A2" w:rsidRPr="00AE3563" w:rsidRDefault="009041A2" w:rsidP="002437E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9041A2" w:rsidRPr="00AE3563" w:rsidRDefault="009041A2" w:rsidP="002437E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9236E5" w:rsidRPr="00AE3563" w:rsidRDefault="009236E5" w:rsidP="009236E5">
      <w:pPr>
        <w:jc w:val="center"/>
        <w:outlineLvl w:val="0"/>
        <w:rPr>
          <w:b/>
          <w:noProof/>
          <w:sz w:val="28"/>
          <w:szCs w:val="28"/>
          <w:lang w:val="sr-Latn-CS"/>
        </w:rPr>
      </w:pPr>
    </w:p>
    <w:p w:rsidR="000200A1" w:rsidRPr="00AE3563" w:rsidRDefault="00AE3563" w:rsidP="009236E5">
      <w:pPr>
        <w:jc w:val="center"/>
        <w:outlineLvl w:val="0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PROGRAM</w:t>
      </w:r>
      <w:r w:rsidR="0034497B" w:rsidRPr="00AE356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RADA</w:t>
      </w:r>
      <w:r w:rsidR="0034497B" w:rsidRPr="00AE356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NARODNE</w:t>
      </w:r>
      <w:r w:rsidR="0034497B" w:rsidRPr="00AE356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SKUPŠTINE</w:t>
      </w:r>
      <w:r w:rsidR="0034497B" w:rsidRPr="00AE356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REPUBLIKE</w:t>
      </w:r>
      <w:r w:rsidR="0034497B" w:rsidRPr="00AE356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SRPSKE</w:t>
      </w:r>
    </w:p>
    <w:p w:rsidR="000200A1" w:rsidRPr="00AE3563" w:rsidRDefault="00AE3563" w:rsidP="0034497B">
      <w:pPr>
        <w:jc w:val="center"/>
        <w:outlineLvl w:val="0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</w:t>
      </w:r>
      <w:r w:rsidR="00BC6287" w:rsidRPr="00AE3563">
        <w:rPr>
          <w:b/>
          <w:noProof/>
          <w:sz w:val="28"/>
          <w:szCs w:val="28"/>
          <w:lang w:val="sr-Latn-CS"/>
        </w:rPr>
        <w:t xml:space="preserve"> 2020</w:t>
      </w:r>
      <w:r w:rsidR="0034497B" w:rsidRPr="00AE3563">
        <w:rPr>
          <w:b/>
          <w:noProof/>
          <w:sz w:val="28"/>
          <w:szCs w:val="28"/>
          <w:lang w:val="sr-Latn-CS"/>
        </w:rPr>
        <w:t xml:space="preserve">. </w:t>
      </w:r>
      <w:r>
        <w:rPr>
          <w:b/>
          <w:noProof/>
          <w:sz w:val="28"/>
          <w:szCs w:val="28"/>
          <w:lang w:val="sr-Latn-CS"/>
        </w:rPr>
        <w:t>GODINU</w:t>
      </w: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4497B" w:rsidRPr="00AE3563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4497B" w:rsidRPr="00AE3563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2437E1" w:rsidRPr="00AE3563" w:rsidRDefault="002437E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2437E1" w:rsidRPr="00AE3563" w:rsidRDefault="002437E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927670" w:rsidRPr="00AE3563" w:rsidRDefault="00927670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E35C41" w:rsidRPr="00AE3563" w:rsidRDefault="00E35C4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E35C41" w:rsidRPr="00AE3563" w:rsidRDefault="00E35C4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E35C41" w:rsidRPr="00AE3563" w:rsidRDefault="00E35C4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AE3563" w:rsidRDefault="00AE3563" w:rsidP="000200A1">
      <w:pPr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Banjaluka</w:t>
      </w:r>
      <w:r w:rsidR="00EC0F03" w:rsidRPr="00AE356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jun</w:t>
      </w:r>
      <w:r w:rsidR="000200A1" w:rsidRPr="00AE3563">
        <w:rPr>
          <w:b/>
          <w:noProof/>
          <w:lang w:val="sr-Latn-CS"/>
        </w:rPr>
        <w:t xml:space="preserve"> 20</w:t>
      </w:r>
      <w:r w:rsidR="00BC6287" w:rsidRPr="00AE3563">
        <w:rPr>
          <w:b/>
          <w:noProof/>
          <w:lang w:val="sr-Latn-CS"/>
        </w:rPr>
        <w:t>20</w:t>
      </w:r>
      <w:r w:rsidR="000200A1" w:rsidRPr="00AE3563">
        <w:rPr>
          <w:b/>
          <w:noProof/>
          <w:lang w:val="sr-Latn-CS"/>
        </w:rPr>
        <w:t xml:space="preserve">. </w:t>
      </w:r>
      <w:r>
        <w:rPr>
          <w:b/>
          <w:noProof/>
          <w:lang w:val="sr-Latn-CS"/>
        </w:rPr>
        <w:t>godine</w:t>
      </w:r>
    </w:p>
    <w:p w:rsidR="009236E5" w:rsidRPr="00AE3563" w:rsidRDefault="009236E5" w:rsidP="00DC3592">
      <w:pPr>
        <w:jc w:val="center"/>
        <w:outlineLvl w:val="0"/>
        <w:rPr>
          <w:b/>
          <w:noProof/>
          <w:lang w:val="sr-Latn-CS"/>
        </w:rPr>
      </w:pPr>
    </w:p>
    <w:p w:rsidR="00927670" w:rsidRPr="00AE3563" w:rsidRDefault="00927670" w:rsidP="00DC3592">
      <w:pPr>
        <w:jc w:val="center"/>
        <w:outlineLvl w:val="0"/>
        <w:rPr>
          <w:b/>
          <w:noProof/>
          <w:lang w:val="sr-Latn-CS"/>
        </w:rPr>
      </w:pPr>
      <w:r w:rsidRPr="00AE3563">
        <w:rPr>
          <w:b/>
          <w:noProof/>
          <w:lang w:val="sr-Latn-CS"/>
        </w:rPr>
        <w:lastRenderedPageBreak/>
        <w:t xml:space="preserve">I </w:t>
      </w:r>
      <w:r w:rsidR="00AE3563">
        <w:rPr>
          <w:b/>
          <w:noProof/>
          <w:lang w:val="sr-Latn-CS"/>
        </w:rPr>
        <w:t>KVARTAL</w:t>
      </w:r>
    </w:p>
    <w:p w:rsidR="00927670" w:rsidRPr="00AE3563" w:rsidRDefault="00927670" w:rsidP="000200A1">
      <w:pPr>
        <w:outlineLvl w:val="0"/>
        <w:rPr>
          <w:b/>
          <w:noProof/>
          <w:u w:val="single"/>
          <w:lang w:val="sr-Latn-CS"/>
        </w:rPr>
      </w:pPr>
    </w:p>
    <w:p w:rsidR="00884CD4" w:rsidRPr="00AE3563" w:rsidRDefault="00AE3563" w:rsidP="000200A1">
      <w:pPr>
        <w:outlineLvl w:val="0"/>
        <w:rPr>
          <w:b/>
          <w:noProof/>
          <w:u w:val="single"/>
          <w:lang w:val="sr-Latn-CS"/>
        </w:rPr>
      </w:pPr>
      <w:r>
        <w:rPr>
          <w:b/>
          <w:noProof/>
          <w:u w:val="single"/>
          <w:lang w:val="sr-Latn-CS"/>
        </w:rPr>
        <w:t>ZAKONODAVNI</w:t>
      </w:r>
      <w:r w:rsidR="00990E08" w:rsidRPr="00AE3563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DIO</w:t>
      </w:r>
    </w:p>
    <w:p w:rsidR="000200A1" w:rsidRPr="00AE3563" w:rsidRDefault="000200A1" w:rsidP="00927670">
      <w:pPr>
        <w:outlineLvl w:val="0"/>
        <w:rPr>
          <w:b/>
          <w:noProof/>
          <w:lang w:val="sr-Latn-CS"/>
        </w:rPr>
      </w:pPr>
    </w:p>
    <w:p w:rsidR="00C156D0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štrajku</w:t>
      </w:r>
    </w:p>
    <w:p w:rsidR="00A44BF9" w:rsidRPr="00AE3563" w:rsidRDefault="00AE3563" w:rsidP="00E35C41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boračko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invalidske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485B80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poreskom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485B80" w:rsidRPr="00AE3563" w:rsidRDefault="00AE3563" w:rsidP="00E35C41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485B80" w:rsidRPr="00AE3563">
        <w:rPr>
          <w:i/>
          <w:noProof/>
          <w:lang w:val="sr-Latn-CS"/>
        </w:rPr>
        <w:t>:</w:t>
      </w:r>
      <w:r w:rsidR="00485B8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85B8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485B80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</w:t>
      </w:r>
      <w:r w:rsidR="00485B80" w:rsidRPr="00AE3563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privatnom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partnerstvu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485B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</w:p>
    <w:p w:rsidR="00485B80" w:rsidRPr="00AE3563" w:rsidRDefault="00AE3563" w:rsidP="00E35C41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485B80" w:rsidRPr="00AE3563">
        <w:rPr>
          <w:i/>
          <w:noProof/>
          <w:lang w:val="sr-Latn-CS"/>
        </w:rPr>
        <w:t>:</w:t>
      </w:r>
      <w:r w:rsidR="00485B8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85B8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5559B3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inspekcijama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5559B3" w:rsidRPr="00AE3563" w:rsidRDefault="00AE3563" w:rsidP="00E35C41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5559B3" w:rsidRPr="00AE3563">
        <w:rPr>
          <w:i/>
          <w:noProof/>
          <w:lang w:val="sr-Latn-CS"/>
        </w:rPr>
        <w:t>:</w:t>
      </w:r>
      <w:r w:rsidR="005559B3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5559B3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5559B3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559B3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5559B3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</w:p>
    <w:p w:rsidR="005559B3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registru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kod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korisnika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budžetskih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</w:p>
    <w:p w:rsidR="005559B3" w:rsidRPr="00AE3563" w:rsidRDefault="00AE3563" w:rsidP="00E35C41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5559B3" w:rsidRPr="00AE3563">
        <w:rPr>
          <w:i/>
          <w:noProof/>
          <w:lang w:val="sr-Latn-CS"/>
        </w:rPr>
        <w:t>:</w:t>
      </w:r>
      <w:r w:rsidR="005559B3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5559B3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5559B3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559B3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5559B3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</w:p>
    <w:p w:rsidR="00001952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ostvarivanju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besplatnu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pravnu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</w:t>
      </w:r>
    </w:p>
    <w:p w:rsidR="00001952" w:rsidRPr="00AE3563" w:rsidRDefault="00AE3563" w:rsidP="00E35C41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01952" w:rsidRPr="00AE3563">
        <w:rPr>
          <w:noProof/>
          <w:lang w:val="sr-Latn-CS"/>
        </w:rPr>
        <w:t>: M</w:t>
      </w:r>
      <w:r>
        <w:rPr>
          <w:noProof/>
          <w:lang w:val="sr-Latn-CS"/>
        </w:rPr>
        <w:t>inistarstvo</w:t>
      </w:r>
      <w:r w:rsidR="00001952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</w:p>
    <w:p w:rsidR="00001952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sudskim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taksama</w:t>
      </w:r>
    </w:p>
    <w:p w:rsidR="00001952" w:rsidRPr="00AE3563" w:rsidRDefault="00AE3563" w:rsidP="00E35C41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01952" w:rsidRPr="00AE3563">
        <w:rPr>
          <w:i/>
          <w:noProof/>
          <w:lang w:val="sr-Latn-CS"/>
        </w:rPr>
        <w:t>:</w:t>
      </w:r>
      <w:r w:rsidR="00001952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001952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</w:p>
    <w:p w:rsidR="00001952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postupanju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djecom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maloljetnicima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krivičnom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001952" w:rsidRPr="00AE3563" w:rsidRDefault="00AE3563" w:rsidP="00E35C41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01952" w:rsidRPr="00AE3563">
        <w:rPr>
          <w:i/>
          <w:noProof/>
          <w:lang w:val="sr-Latn-CS"/>
        </w:rPr>
        <w:t>:</w:t>
      </w:r>
      <w:r w:rsidR="00001952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001952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</w:p>
    <w:p w:rsidR="00F92CD7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92CD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liječenju</w:t>
      </w:r>
      <w:r w:rsidR="00DC06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neplodnosti</w:t>
      </w:r>
      <w:r w:rsidR="00DC06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postupcima</w:t>
      </w:r>
      <w:r w:rsidR="00DC06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biomedicinski</w:t>
      </w:r>
      <w:r w:rsidR="00DC06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potpomognute</w:t>
      </w:r>
      <w:r w:rsidR="00DC06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oplodnje</w:t>
      </w:r>
      <w:r w:rsidR="00F92CD7" w:rsidRPr="00AE3563">
        <w:rPr>
          <w:b/>
          <w:noProof/>
          <w:lang w:val="sr-Latn-CS"/>
        </w:rPr>
        <w:t xml:space="preserve"> </w:t>
      </w:r>
    </w:p>
    <w:p w:rsidR="00F92CD7" w:rsidRPr="00AE3563" w:rsidRDefault="00AE3563" w:rsidP="00E35C41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F92CD7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F92CD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F92CD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2CD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F92CD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F92CD7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92CD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F92CD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mentalnog</w:t>
      </w:r>
      <w:r w:rsidR="00F92CD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F92CD7" w:rsidRPr="00AE3563" w:rsidRDefault="00AE3563" w:rsidP="00E35C41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F92CD7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F92CD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F92CD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2CD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F92CD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E96980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sportu</w:t>
      </w:r>
      <w:r w:rsidR="00DA25FC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DA25FC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E96980" w:rsidRPr="00AE3563" w:rsidRDefault="00AE3563" w:rsidP="00E35C41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E96980" w:rsidRPr="00AE3563">
        <w:rPr>
          <w:i/>
          <w:noProof/>
          <w:lang w:val="sr-Latn-CS"/>
        </w:rPr>
        <w:t>:</w:t>
      </w:r>
      <w:r w:rsidR="00E9698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E9698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="00E96980" w:rsidRPr="00AE3563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omladine</w:t>
      </w:r>
      <w:r w:rsidR="00E9698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698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</w:p>
    <w:p w:rsidR="004A4D7D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A4D7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električnoj</w:t>
      </w:r>
      <w:r w:rsidR="004A4D7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energiji</w:t>
      </w:r>
    </w:p>
    <w:p w:rsidR="004A4D7D" w:rsidRPr="00AE3563" w:rsidRDefault="00AE3563" w:rsidP="00E35C41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4A4D7D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4A4D7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4A4D7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A4D7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rudarstva</w:t>
      </w:r>
    </w:p>
    <w:p w:rsidR="003C52B7" w:rsidRPr="00AE3563" w:rsidRDefault="00AE3563" w:rsidP="00E35C41">
      <w:pPr>
        <w:numPr>
          <w:ilvl w:val="0"/>
          <w:numId w:val="3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C52B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3C52B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C52B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3C52B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3C52B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C52B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koncesijama</w:t>
      </w:r>
    </w:p>
    <w:p w:rsidR="003C52B7" w:rsidRPr="00AE3563" w:rsidRDefault="00AE3563" w:rsidP="00E35C41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3C52B7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3C52B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3C52B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C52B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rudarstva</w:t>
      </w:r>
    </w:p>
    <w:p w:rsidR="00AC6A05" w:rsidRPr="00AE3563" w:rsidRDefault="00AE3563" w:rsidP="00E35C41">
      <w:pPr>
        <w:pStyle w:val="NoSpacing"/>
        <w:numPr>
          <w:ilvl w:val="0"/>
          <w:numId w:val="30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39001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AC6A05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="00AC6A05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AC6A05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="00AC6A05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AC6A05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AC6A05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šumama</w:t>
      </w:r>
    </w:p>
    <w:p w:rsidR="00AC6A05" w:rsidRPr="00AE3563" w:rsidRDefault="00AE3563" w:rsidP="00E35C41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AC6A05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AC6A05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AC6A05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šumarstva</w:t>
      </w:r>
      <w:r w:rsidR="00AC6A05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C6A05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vodoprivrede</w:t>
      </w:r>
    </w:p>
    <w:p w:rsidR="00ED58F6" w:rsidRPr="00AE3563" w:rsidRDefault="00AE3563" w:rsidP="00E35C41">
      <w:pPr>
        <w:numPr>
          <w:ilvl w:val="0"/>
          <w:numId w:val="30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D58F6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visokom</w:t>
      </w:r>
      <w:r w:rsidR="00ED58F6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obrazovanju</w:t>
      </w:r>
    </w:p>
    <w:p w:rsidR="00ED58F6" w:rsidRPr="00AE3563" w:rsidRDefault="00AE3563" w:rsidP="00E35C41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ED58F6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ED58F6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D58F6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="00ED58F6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ED58F6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ED58F6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ED58F6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D58F6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</w:p>
    <w:p w:rsidR="00FD1DF8" w:rsidRPr="00AE3563" w:rsidRDefault="00AE3563" w:rsidP="00E35C41">
      <w:pPr>
        <w:numPr>
          <w:ilvl w:val="0"/>
          <w:numId w:val="30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D1D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obezbjeđenju</w:t>
      </w:r>
      <w:r w:rsidR="00ED58F6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kvaliteta</w:t>
      </w:r>
      <w:r w:rsidR="00ED58F6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D58F6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visokom</w:t>
      </w:r>
      <w:r w:rsidR="00ED58F6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obrazovanju</w:t>
      </w:r>
      <w:r w:rsidR="00ED58F6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ED58F6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FD1DF8" w:rsidRPr="00AE3563" w:rsidRDefault="00AE3563" w:rsidP="00E35C41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FD1DF8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464AF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F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="00464AF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464AF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464AF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464AF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F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</w:p>
    <w:p w:rsidR="005A7670" w:rsidRPr="00AE3563" w:rsidRDefault="00AE3563" w:rsidP="00E35C41">
      <w:pPr>
        <w:pStyle w:val="NoSpacing"/>
        <w:numPr>
          <w:ilvl w:val="0"/>
          <w:numId w:val="30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39001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premjeru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katastru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5A7670" w:rsidRPr="00AE3563" w:rsidRDefault="00AE3563" w:rsidP="00E35C41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</w:p>
    <w:p w:rsidR="005A7670" w:rsidRPr="00AE3563" w:rsidRDefault="00AE3563" w:rsidP="00E35C41">
      <w:pPr>
        <w:pStyle w:val="NoSpacing"/>
        <w:numPr>
          <w:ilvl w:val="0"/>
          <w:numId w:val="30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39001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Republičkoj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upravi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geodetske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imovinsko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pravne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poslove</w:t>
      </w:r>
    </w:p>
    <w:p w:rsidR="005A7670" w:rsidRPr="00AE3563" w:rsidRDefault="00AE3563" w:rsidP="00E35C41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</w:p>
    <w:p w:rsidR="00E35C41" w:rsidRPr="00AE3563" w:rsidRDefault="00E35C41" w:rsidP="00927670">
      <w:pPr>
        <w:rPr>
          <w:b/>
          <w:noProof/>
          <w:u w:val="single"/>
          <w:lang w:val="sr-Latn-CS"/>
        </w:rPr>
      </w:pPr>
    </w:p>
    <w:p w:rsidR="00E35C41" w:rsidRPr="00AE3563" w:rsidRDefault="00E35C41" w:rsidP="00927670">
      <w:pPr>
        <w:rPr>
          <w:b/>
          <w:noProof/>
          <w:u w:val="single"/>
          <w:lang w:val="sr-Latn-CS"/>
        </w:rPr>
      </w:pPr>
    </w:p>
    <w:p w:rsidR="00927670" w:rsidRPr="00AE3563" w:rsidRDefault="00AE3563" w:rsidP="00927670">
      <w:pPr>
        <w:rPr>
          <w:b/>
          <w:noProof/>
          <w:u w:val="single"/>
          <w:lang w:val="sr-Latn-CS"/>
        </w:rPr>
      </w:pPr>
      <w:r>
        <w:rPr>
          <w:b/>
          <w:noProof/>
          <w:u w:val="single"/>
          <w:lang w:val="sr-Latn-CS"/>
        </w:rPr>
        <w:t>TEMATSKI</w:t>
      </w:r>
      <w:r w:rsidR="00927670" w:rsidRPr="00AE3563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DIO</w:t>
      </w:r>
    </w:p>
    <w:p w:rsidR="00927670" w:rsidRPr="00AE3563" w:rsidRDefault="00927670" w:rsidP="00927670">
      <w:pPr>
        <w:outlineLvl w:val="0"/>
        <w:rPr>
          <w:b/>
          <w:noProof/>
          <w:lang w:val="sr-Latn-CS"/>
        </w:rPr>
      </w:pPr>
    </w:p>
    <w:p w:rsidR="00927670" w:rsidRPr="00AE3563" w:rsidRDefault="00AE3563" w:rsidP="00B30A8A">
      <w:pPr>
        <w:numPr>
          <w:ilvl w:val="0"/>
          <w:numId w:val="43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unapređenje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pripadnika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nacionalnih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27670" w:rsidRPr="00AE3563">
        <w:rPr>
          <w:b/>
          <w:noProof/>
          <w:lang w:val="sr-Latn-CS"/>
        </w:rPr>
        <w:t xml:space="preserve"> 2020-2024. </w:t>
      </w:r>
      <w:r>
        <w:rPr>
          <w:b/>
          <w:noProof/>
          <w:lang w:val="sr-Latn-CS"/>
        </w:rPr>
        <w:t>godina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</w:p>
    <w:p w:rsidR="00927670" w:rsidRPr="00AE3563" w:rsidRDefault="00AE3563" w:rsidP="00B30A8A">
      <w:pPr>
        <w:numPr>
          <w:ilvl w:val="0"/>
          <w:numId w:val="43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borbu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protiv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sajber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kriminaliteta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927670" w:rsidRPr="00AE3563">
        <w:rPr>
          <w:b/>
          <w:noProof/>
          <w:lang w:val="sr-Latn-CS"/>
        </w:rPr>
        <w:t xml:space="preserve"> 2020 </w:t>
      </w:r>
      <w:r>
        <w:rPr>
          <w:b/>
          <w:noProof/>
          <w:lang w:val="sr-Latn-CS"/>
        </w:rPr>
        <w:t>do</w:t>
      </w:r>
      <w:r w:rsidR="00927670" w:rsidRPr="00AE3563">
        <w:rPr>
          <w:b/>
          <w:noProof/>
          <w:lang w:val="sr-Latn-CS"/>
        </w:rPr>
        <w:t xml:space="preserve"> 2024. </w:t>
      </w:r>
      <w:r>
        <w:rPr>
          <w:b/>
          <w:noProof/>
          <w:lang w:val="sr-Latn-CS"/>
        </w:rPr>
        <w:t>godine</w:t>
      </w:r>
      <w:r w:rsidR="00927670" w:rsidRPr="00AE3563">
        <w:rPr>
          <w:b/>
          <w:noProof/>
          <w:lang w:val="sr-Latn-CS"/>
        </w:rPr>
        <w:t xml:space="preserve"> </w:t>
      </w:r>
    </w:p>
    <w:p w:rsidR="00927670" w:rsidRPr="00AE3563" w:rsidRDefault="00AE3563" w:rsidP="003101E0">
      <w:pPr>
        <w:pStyle w:val="ListParagraph"/>
        <w:jc w:val="both"/>
        <w:rPr>
          <w:bCs/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927670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</w:p>
    <w:p w:rsidR="00927670" w:rsidRPr="00AE3563" w:rsidRDefault="00AE3563" w:rsidP="00B30A8A">
      <w:pPr>
        <w:numPr>
          <w:ilvl w:val="0"/>
          <w:numId w:val="43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Izvještaj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godinu</w:t>
      </w:r>
    </w:p>
    <w:p w:rsidR="00927670" w:rsidRPr="00AE3563" w:rsidRDefault="00AE3563" w:rsidP="003101E0">
      <w:pPr>
        <w:pStyle w:val="ListParagraph"/>
        <w:jc w:val="both"/>
        <w:rPr>
          <w:bCs/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927670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</w:p>
    <w:p w:rsidR="00927670" w:rsidRPr="00AE3563" w:rsidRDefault="00AE3563" w:rsidP="00B30A8A">
      <w:pPr>
        <w:numPr>
          <w:ilvl w:val="0"/>
          <w:numId w:val="43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mentalnog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27670" w:rsidRPr="00AE3563">
        <w:rPr>
          <w:b/>
          <w:noProof/>
          <w:lang w:val="sr-Latn-CS"/>
        </w:rPr>
        <w:t xml:space="preserve"> 2020-2030. </w:t>
      </w:r>
      <w:r>
        <w:rPr>
          <w:b/>
          <w:noProof/>
          <w:lang w:val="sr-Latn-CS"/>
        </w:rPr>
        <w:t>godin</w:t>
      </w:r>
      <w:r w:rsidR="00927670" w:rsidRPr="00AE3563">
        <w:rPr>
          <w:b/>
          <w:noProof/>
          <w:lang w:val="sr-Latn-CS"/>
        </w:rPr>
        <w:t>e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927670" w:rsidRPr="00AE3563" w:rsidRDefault="00AE3563" w:rsidP="00B30A8A">
      <w:pPr>
        <w:numPr>
          <w:ilvl w:val="0"/>
          <w:numId w:val="43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Informacija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implementaciji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suzbijanje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nasilja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porodici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(2014-2019. </w:t>
      </w:r>
      <w:r>
        <w:rPr>
          <w:b/>
          <w:noProof/>
          <w:lang w:val="sr-Latn-CS"/>
        </w:rPr>
        <w:t>godina</w:t>
      </w:r>
      <w:r w:rsidR="00927670" w:rsidRPr="00AE3563">
        <w:rPr>
          <w:b/>
          <w:noProof/>
          <w:lang w:val="sr-Latn-CS"/>
        </w:rPr>
        <w:t xml:space="preserve">) 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927670" w:rsidRPr="00AE3563" w:rsidRDefault="00AE3563" w:rsidP="00B30A8A">
      <w:pPr>
        <w:numPr>
          <w:ilvl w:val="0"/>
          <w:numId w:val="43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elektronske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</w:p>
    <w:p w:rsidR="00927670" w:rsidRPr="00AE3563" w:rsidRDefault="00AE3563" w:rsidP="00B30A8A">
      <w:pPr>
        <w:numPr>
          <w:ilvl w:val="0"/>
          <w:numId w:val="43"/>
        </w:num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Plan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parcelacije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auto</w:t>
      </w:r>
      <w:r w:rsidR="00927670" w:rsidRPr="00AE3563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put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gasovod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dionice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Vukosavlje</w:t>
      </w:r>
      <w:r w:rsidR="00927670" w:rsidRPr="00AE3563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Brčko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Brčko</w:t>
      </w:r>
      <w:r w:rsidR="00927670" w:rsidRPr="00AE3563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Rača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skraćenom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dionicu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Vukosavlje</w:t>
      </w:r>
      <w:r w:rsidR="00927670" w:rsidRPr="00AE3563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Brčko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ekologiju</w:t>
      </w:r>
    </w:p>
    <w:p w:rsidR="00927670" w:rsidRPr="00AE3563" w:rsidRDefault="00AE3563" w:rsidP="00B30A8A">
      <w:pPr>
        <w:numPr>
          <w:ilvl w:val="0"/>
          <w:numId w:val="43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Informacija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obavezama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Bosnu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Hercegovinu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proističu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pridruživanja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pregledom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realizovanih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mjera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aktivnosti</w:t>
      </w:r>
      <w:r w:rsidR="00927670" w:rsidRPr="00AE356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ostvarenim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rezultatima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približavanju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godini</w:t>
      </w:r>
      <w:r w:rsidR="00927670" w:rsidRPr="00AE3563">
        <w:rPr>
          <w:b/>
          <w:noProof/>
          <w:lang w:val="sr-Latn-CS"/>
        </w:rPr>
        <w:t xml:space="preserve"> 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međunarodnu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</w:p>
    <w:p w:rsidR="000677E9" w:rsidRPr="00AE3563" w:rsidRDefault="00AE3563" w:rsidP="00B30A8A">
      <w:pPr>
        <w:pStyle w:val="ListParagraph"/>
        <w:numPr>
          <w:ilvl w:val="0"/>
          <w:numId w:val="43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Izvještaj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tijela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praćenje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provođenja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predmetima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ratnih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zločina</w:t>
      </w:r>
    </w:p>
    <w:p w:rsidR="000677E9" w:rsidRPr="00AE3563" w:rsidRDefault="00AE3563" w:rsidP="00D10954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677E9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Nadzorno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provođenja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predmetima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ratnih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zločina</w:t>
      </w:r>
    </w:p>
    <w:p w:rsidR="000677E9" w:rsidRPr="00AE3563" w:rsidRDefault="000677E9" w:rsidP="00B30A8A">
      <w:pPr>
        <w:pStyle w:val="ListParagraph"/>
        <w:numPr>
          <w:ilvl w:val="0"/>
          <w:numId w:val="43"/>
        </w:numPr>
        <w:jc w:val="both"/>
        <w:rPr>
          <w:b/>
          <w:noProof/>
          <w:lang w:val="sr-Latn-CS"/>
        </w:rPr>
      </w:pPr>
      <w:r w:rsidRPr="00AE3563">
        <w:rPr>
          <w:b/>
          <w:noProof/>
          <w:lang w:val="sr-Latn-CS"/>
        </w:rPr>
        <w:t>B</w:t>
      </w:r>
      <w:r w:rsidR="00AE3563">
        <w:rPr>
          <w:b/>
          <w:noProof/>
          <w:lang w:val="sr-Latn-CS"/>
        </w:rPr>
        <w:t>udžet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Regulatorne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komisije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za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energetiku</w:t>
      </w:r>
      <w:r w:rsidR="00376821"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Republike</w:t>
      </w:r>
      <w:r w:rsidR="00376821"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Srpske</w:t>
      </w:r>
      <w:r w:rsidR="00376821"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za</w:t>
      </w:r>
      <w:r w:rsidR="00376821" w:rsidRPr="00AE3563">
        <w:rPr>
          <w:b/>
          <w:noProof/>
          <w:lang w:val="sr-Latn-CS"/>
        </w:rPr>
        <w:t xml:space="preserve"> 2020</w:t>
      </w:r>
      <w:r w:rsidRPr="00AE3563">
        <w:rPr>
          <w:b/>
          <w:noProof/>
          <w:lang w:val="sr-Latn-CS"/>
        </w:rPr>
        <w:t xml:space="preserve">. </w:t>
      </w:r>
      <w:r w:rsidR="00AE3563">
        <w:rPr>
          <w:b/>
          <w:noProof/>
          <w:lang w:val="sr-Latn-CS"/>
        </w:rPr>
        <w:t>godinu</w:t>
      </w:r>
      <w:r w:rsidRPr="00AE3563">
        <w:rPr>
          <w:b/>
          <w:noProof/>
          <w:lang w:val="sr-Latn-CS"/>
        </w:rPr>
        <w:t xml:space="preserve"> </w:t>
      </w:r>
    </w:p>
    <w:p w:rsidR="000677E9" w:rsidRPr="00AE3563" w:rsidRDefault="00AE3563" w:rsidP="00D10954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677E9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Regulatorna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energetiku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</w:p>
    <w:p w:rsidR="00376821" w:rsidRPr="00AE3563" w:rsidRDefault="00AE3563" w:rsidP="00B30A8A">
      <w:pPr>
        <w:pStyle w:val="NoSpacing"/>
        <w:numPr>
          <w:ilvl w:val="0"/>
          <w:numId w:val="43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Radio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televizije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poslovanju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godinu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godinu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D51576" w:rsidRPr="00AE3563" w:rsidRDefault="00AE3563" w:rsidP="00CB36A3">
      <w:pPr>
        <w:pStyle w:val="NoSpacing"/>
        <w:ind w:left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37682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JP</w:t>
      </w:r>
      <w:r w:rsidR="0037682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="00376821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televizija</w:t>
      </w:r>
      <w:r w:rsidR="0037682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7682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</w:p>
    <w:p w:rsidR="00B30A8A" w:rsidRPr="00AE3563" w:rsidRDefault="00B30A8A" w:rsidP="00AE3563">
      <w:pPr>
        <w:outlineLvl w:val="0"/>
        <w:rPr>
          <w:b/>
          <w:noProof/>
          <w:lang w:val="sr-Latn-CS"/>
        </w:rPr>
      </w:pPr>
    </w:p>
    <w:p w:rsidR="00B30A8A" w:rsidRPr="00AE3563" w:rsidRDefault="00B30A8A" w:rsidP="00927670">
      <w:pPr>
        <w:jc w:val="center"/>
        <w:outlineLvl w:val="0"/>
        <w:rPr>
          <w:b/>
          <w:noProof/>
          <w:lang w:val="sr-Latn-CS"/>
        </w:rPr>
      </w:pPr>
    </w:p>
    <w:p w:rsidR="00927670" w:rsidRPr="00AE3563" w:rsidRDefault="00927670" w:rsidP="00927670">
      <w:pPr>
        <w:jc w:val="center"/>
        <w:outlineLvl w:val="0"/>
        <w:rPr>
          <w:b/>
          <w:noProof/>
          <w:lang w:val="sr-Latn-CS"/>
        </w:rPr>
      </w:pPr>
      <w:r w:rsidRPr="00AE3563">
        <w:rPr>
          <w:b/>
          <w:noProof/>
          <w:lang w:val="sr-Latn-CS"/>
        </w:rPr>
        <w:t xml:space="preserve">II </w:t>
      </w:r>
      <w:r w:rsidR="00AE3563">
        <w:rPr>
          <w:b/>
          <w:noProof/>
          <w:lang w:val="sr-Latn-CS"/>
        </w:rPr>
        <w:t>KVARTAL</w:t>
      </w:r>
      <w:r w:rsidRPr="00AE3563">
        <w:rPr>
          <w:b/>
          <w:noProof/>
          <w:lang w:val="sr-Latn-CS"/>
        </w:rPr>
        <w:t xml:space="preserve"> </w:t>
      </w:r>
    </w:p>
    <w:p w:rsidR="00927670" w:rsidRPr="00AE3563" w:rsidRDefault="00927670" w:rsidP="00927670">
      <w:pPr>
        <w:rPr>
          <w:b/>
          <w:noProof/>
          <w:u w:val="single"/>
          <w:lang w:val="sr-Latn-CS"/>
        </w:rPr>
      </w:pPr>
    </w:p>
    <w:p w:rsidR="00B30A8A" w:rsidRPr="00AE3563" w:rsidRDefault="00B30A8A" w:rsidP="00927670">
      <w:pPr>
        <w:outlineLvl w:val="0"/>
        <w:rPr>
          <w:b/>
          <w:noProof/>
          <w:u w:val="single"/>
          <w:lang w:val="sr-Latn-CS"/>
        </w:rPr>
      </w:pPr>
    </w:p>
    <w:p w:rsidR="00C51CD8" w:rsidRPr="00AE3563" w:rsidRDefault="00AE3563" w:rsidP="00927670">
      <w:pPr>
        <w:outlineLvl w:val="0"/>
        <w:rPr>
          <w:b/>
          <w:noProof/>
          <w:u w:val="single"/>
          <w:lang w:val="sr-Latn-CS"/>
        </w:rPr>
      </w:pPr>
      <w:r>
        <w:rPr>
          <w:b/>
          <w:noProof/>
          <w:u w:val="single"/>
          <w:lang w:val="sr-Latn-CS"/>
        </w:rPr>
        <w:t>ZAKONODAVNI</w:t>
      </w:r>
      <w:r w:rsidR="00927670" w:rsidRPr="00AE3563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DIO</w:t>
      </w:r>
    </w:p>
    <w:p w:rsidR="002437E1" w:rsidRPr="00AE3563" w:rsidRDefault="002437E1" w:rsidP="007D08E3">
      <w:pPr>
        <w:jc w:val="center"/>
        <w:outlineLvl w:val="0"/>
        <w:rPr>
          <w:b/>
          <w:noProof/>
          <w:lang w:val="sr-Latn-CS"/>
        </w:rPr>
      </w:pPr>
    </w:p>
    <w:p w:rsidR="00FC5332" w:rsidRPr="00AE3563" w:rsidRDefault="00AE3563" w:rsidP="00B30A8A">
      <w:pPr>
        <w:pStyle w:val="ListParagraph"/>
        <w:numPr>
          <w:ilvl w:val="0"/>
          <w:numId w:val="45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upravljanju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otpadom</w:t>
      </w:r>
    </w:p>
    <w:p w:rsidR="00FC5332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građevinarstvo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ekologiju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87C4D" w:rsidRPr="00AE3563" w:rsidRDefault="00AE3563" w:rsidP="00B30A8A">
      <w:pPr>
        <w:pStyle w:val="ListParagraph"/>
        <w:numPr>
          <w:ilvl w:val="0"/>
          <w:numId w:val="45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računovodstvu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reviziji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087C4D" w:rsidRPr="00AE3563" w:rsidRDefault="00AE3563" w:rsidP="00B30A8A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87C4D" w:rsidRPr="00AE3563">
        <w:rPr>
          <w:i/>
          <w:noProof/>
          <w:lang w:val="sr-Latn-CS"/>
        </w:rPr>
        <w:t>:</w:t>
      </w:r>
      <w:r w:rsidR="00087C4D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087C4D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087C4D" w:rsidRPr="00AE3563" w:rsidRDefault="00AE3563" w:rsidP="00B30A8A">
      <w:pPr>
        <w:pStyle w:val="ListParagraph"/>
        <w:numPr>
          <w:ilvl w:val="0"/>
          <w:numId w:val="45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izmjeni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jedinstvenom</w:t>
      </w:r>
      <w:r w:rsidR="00982E9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registru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finansijskih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izvještaja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087C4D" w:rsidRPr="00AE3563" w:rsidRDefault="00AE3563" w:rsidP="00B30A8A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87C4D" w:rsidRPr="00AE3563">
        <w:rPr>
          <w:i/>
          <w:noProof/>
          <w:lang w:val="sr-Latn-CS"/>
        </w:rPr>
        <w:t>:</w:t>
      </w:r>
      <w:r w:rsidR="00087C4D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087C4D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FC5332" w:rsidRPr="00AE3563" w:rsidRDefault="00AE3563" w:rsidP="00B30A8A">
      <w:pPr>
        <w:pStyle w:val="ListParagraph"/>
        <w:numPr>
          <w:ilvl w:val="0"/>
          <w:numId w:val="45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FC53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B81D30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građevinarstvo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ekologiju</w:t>
      </w:r>
      <w:r w:rsidR="00FC533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14598" w:rsidRPr="00AE3563" w:rsidRDefault="00AE3563" w:rsidP="00B30A8A">
      <w:pPr>
        <w:pStyle w:val="NoSpacing"/>
        <w:numPr>
          <w:ilvl w:val="0"/>
          <w:numId w:val="45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71459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1459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izmjeni</w:t>
      </w:r>
      <w:r w:rsidR="0071459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71459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1459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privatizaciji</w:t>
      </w:r>
      <w:r w:rsidR="0071459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državnih</w:t>
      </w:r>
      <w:r w:rsidR="0071459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stanova</w:t>
      </w:r>
    </w:p>
    <w:p w:rsidR="00714598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građevinarstvo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ekologiju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87C4D" w:rsidRPr="00AE3563" w:rsidRDefault="00AE3563" w:rsidP="00B30A8A">
      <w:pPr>
        <w:pStyle w:val="ListParagraph"/>
        <w:numPr>
          <w:ilvl w:val="0"/>
          <w:numId w:val="45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87C4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faktoringu</w:t>
      </w:r>
    </w:p>
    <w:p w:rsidR="00087C4D" w:rsidRPr="00AE3563" w:rsidRDefault="00AE3563" w:rsidP="00B30A8A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87C4D" w:rsidRPr="00AE3563">
        <w:rPr>
          <w:i/>
          <w:noProof/>
          <w:lang w:val="sr-Latn-CS"/>
        </w:rPr>
        <w:t>:</w:t>
      </w:r>
      <w:r w:rsidR="00087C4D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087C4D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E36132" w:rsidRPr="00AE3563" w:rsidRDefault="00AE3563" w:rsidP="00B30A8A">
      <w:pPr>
        <w:pStyle w:val="ListParagraph"/>
        <w:numPr>
          <w:ilvl w:val="0"/>
          <w:numId w:val="45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361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komunalnim</w:t>
      </w:r>
      <w:r w:rsidR="00E3613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taksama</w:t>
      </w:r>
    </w:p>
    <w:p w:rsidR="00E36132" w:rsidRPr="00AE3563" w:rsidRDefault="00AE3563" w:rsidP="00B30A8A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E36132" w:rsidRPr="00AE3563">
        <w:rPr>
          <w:i/>
          <w:noProof/>
          <w:lang w:val="sr-Latn-CS"/>
        </w:rPr>
        <w:t>:</w:t>
      </w:r>
      <w:r w:rsidR="00E36132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E36132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C348EF" w:rsidRPr="00AE3563" w:rsidRDefault="00AE3563" w:rsidP="00B30A8A">
      <w:pPr>
        <w:pStyle w:val="ListParagraph"/>
        <w:numPr>
          <w:ilvl w:val="0"/>
          <w:numId w:val="45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348EF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E968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968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E968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izvršenju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krivičnih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prekršajnih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sankcija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0195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E968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</w:p>
    <w:p w:rsidR="00C348EF" w:rsidRPr="00AE3563" w:rsidRDefault="00AE3563" w:rsidP="00B30A8A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C348EF" w:rsidRPr="00AE3563">
        <w:rPr>
          <w:i/>
          <w:noProof/>
          <w:lang w:val="sr-Latn-CS"/>
        </w:rPr>
        <w:t>:</w:t>
      </w:r>
      <w:r w:rsidR="00C348EF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C348EF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</w:p>
    <w:p w:rsidR="007C34EA" w:rsidRPr="00AE3563" w:rsidRDefault="00AE3563" w:rsidP="00B30A8A">
      <w:pPr>
        <w:pStyle w:val="ListParagraph"/>
        <w:numPr>
          <w:ilvl w:val="0"/>
          <w:numId w:val="45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C34E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7C34E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C34E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7C34E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7C34E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C34E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predškolskom</w:t>
      </w:r>
      <w:r w:rsidR="007C34E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vaspitanju</w:t>
      </w:r>
      <w:r w:rsidR="007C34E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C34E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obrazovanju</w:t>
      </w:r>
    </w:p>
    <w:p w:rsidR="007C34EA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7C34EA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7C34E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prosvjete</w:t>
      </w:r>
      <w:r w:rsidR="007C34E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E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</w:p>
    <w:p w:rsidR="00E96980" w:rsidRPr="00AE3563" w:rsidRDefault="00AE3563" w:rsidP="00B30A8A">
      <w:pPr>
        <w:pStyle w:val="ListParagraph"/>
        <w:numPr>
          <w:ilvl w:val="0"/>
          <w:numId w:val="45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srednjem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obrazovanju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vaspitanju</w:t>
      </w:r>
      <w:r w:rsidR="00E96980" w:rsidRPr="00AE3563">
        <w:rPr>
          <w:b/>
          <w:noProof/>
          <w:lang w:val="sr-Latn-CS"/>
        </w:rPr>
        <w:t xml:space="preserve">  </w:t>
      </w:r>
    </w:p>
    <w:p w:rsidR="00E96980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E9698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E9698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prosvjete</w:t>
      </w:r>
      <w:r w:rsidR="00E9698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698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</w:p>
    <w:p w:rsidR="00B968CD" w:rsidRPr="00AE3563" w:rsidRDefault="00AE3563" w:rsidP="00B30A8A">
      <w:pPr>
        <w:pStyle w:val="ListParagraph"/>
        <w:numPr>
          <w:ilvl w:val="0"/>
          <w:numId w:val="45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informacionoj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bezbjednosti</w:t>
      </w:r>
    </w:p>
    <w:p w:rsidR="00B968CD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</w:p>
    <w:p w:rsidR="00B968CD" w:rsidRPr="00AE3563" w:rsidRDefault="00AE3563" w:rsidP="00B30A8A">
      <w:pPr>
        <w:pStyle w:val="ListParagraph"/>
        <w:numPr>
          <w:ilvl w:val="0"/>
          <w:numId w:val="45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studentskom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standardu</w:t>
      </w:r>
    </w:p>
    <w:p w:rsidR="00B968CD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</w:p>
    <w:p w:rsidR="00B968CD" w:rsidRPr="00AE3563" w:rsidRDefault="00AE3563" w:rsidP="00B30A8A">
      <w:pPr>
        <w:pStyle w:val="ListParagraph"/>
        <w:numPr>
          <w:ilvl w:val="0"/>
          <w:numId w:val="45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studentskom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organizovanju</w:t>
      </w:r>
    </w:p>
    <w:p w:rsidR="00B968CD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</w:p>
    <w:p w:rsidR="000016BE" w:rsidRPr="00AE3563" w:rsidRDefault="00AE3563" w:rsidP="00B30A8A">
      <w:pPr>
        <w:pStyle w:val="ListParagraph"/>
        <w:numPr>
          <w:ilvl w:val="0"/>
          <w:numId w:val="45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016BE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sporazumnom</w:t>
      </w:r>
      <w:r w:rsidR="000016BE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vansudskom</w:t>
      </w:r>
      <w:r w:rsidR="000016BE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finansijskom</w:t>
      </w:r>
      <w:r w:rsidR="000016BE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restrukturiranju</w:t>
      </w:r>
    </w:p>
    <w:p w:rsidR="000016BE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0016BE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0016BE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0016BE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016BE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</w:p>
    <w:p w:rsidR="00DC3592" w:rsidRPr="00AE3563" w:rsidRDefault="00DC3592" w:rsidP="00927670">
      <w:pPr>
        <w:rPr>
          <w:b/>
          <w:noProof/>
          <w:u w:val="single"/>
          <w:lang w:val="sr-Latn-CS"/>
        </w:rPr>
      </w:pPr>
    </w:p>
    <w:p w:rsidR="00DC3592" w:rsidRPr="00AE3563" w:rsidRDefault="00DC3592" w:rsidP="00927670">
      <w:pPr>
        <w:rPr>
          <w:b/>
          <w:noProof/>
          <w:u w:val="single"/>
          <w:lang w:val="sr-Latn-CS"/>
        </w:rPr>
      </w:pPr>
    </w:p>
    <w:p w:rsidR="00927670" w:rsidRPr="00AE3563" w:rsidRDefault="00AE3563" w:rsidP="00927670">
      <w:pPr>
        <w:rPr>
          <w:b/>
          <w:noProof/>
          <w:u w:val="single"/>
          <w:lang w:val="sr-Latn-CS"/>
        </w:rPr>
      </w:pPr>
      <w:r>
        <w:rPr>
          <w:b/>
          <w:noProof/>
          <w:u w:val="single"/>
          <w:lang w:val="sr-Latn-CS"/>
        </w:rPr>
        <w:t>TEMATSKI</w:t>
      </w:r>
      <w:r w:rsidR="00927670" w:rsidRPr="00AE3563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DIO</w:t>
      </w:r>
    </w:p>
    <w:p w:rsidR="00927670" w:rsidRPr="00AE3563" w:rsidRDefault="00927670" w:rsidP="00927670">
      <w:pPr>
        <w:rPr>
          <w:b/>
          <w:noProof/>
          <w:lang w:val="sr-Latn-CS"/>
        </w:rPr>
      </w:pPr>
    </w:p>
    <w:p w:rsidR="00927670" w:rsidRPr="00AE3563" w:rsidRDefault="00AE3563" w:rsidP="00B30A8A">
      <w:pPr>
        <w:numPr>
          <w:ilvl w:val="0"/>
          <w:numId w:val="46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Informacija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realizaciji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sporta</w:t>
      </w:r>
      <w:r w:rsidR="00927670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godinu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</w:p>
    <w:p w:rsidR="00927670" w:rsidRPr="00AE3563" w:rsidRDefault="00927670" w:rsidP="00B30A8A">
      <w:pPr>
        <w:numPr>
          <w:ilvl w:val="0"/>
          <w:numId w:val="46"/>
        </w:numPr>
        <w:jc w:val="both"/>
        <w:rPr>
          <w:b/>
          <w:noProof/>
          <w:lang w:val="sr-Latn-CS"/>
        </w:rPr>
      </w:pPr>
      <w:r w:rsidRPr="00AE3563">
        <w:rPr>
          <w:b/>
          <w:noProof/>
          <w:lang w:val="sr-Latn-CS"/>
        </w:rPr>
        <w:t>Ko</w:t>
      </w:r>
      <w:r w:rsidR="00AE3563">
        <w:rPr>
          <w:b/>
          <w:noProof/>
          <w:lang w:val="sr-Latn-CS"/>
        </w:rPr>
        <w:t>nsolidovani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izvještaj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o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izvršenju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Budžeta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Republike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Srpske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za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period</w:t>
      </w:r>
      <w:r w:rsidRPr="00AE3563">
        <w:rPr>
          <w:b/>
          <w:noProof/>
          <w:lang w:val="sr-Latn-CS"/>
        </w:rPr>
        <w:t xml:space="preserve"> 01.01-31.12.2019. </w:t>
      </w:r>
      <w:r w:rsidR="00AE3563">
        <w:rPr>
          <w:b/>
          <w:noProof/>
          <w:lang w:val="sr-Latn-CS"/>
        </w:rPr>
        <w:t>godine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927670" w:rsidRPr="00AE3563" w:rsidRDefault="00927670" w:rsidP="00B30A8A">
      <w:pPr>
        <w:numPr>
          <w:ilvl w:val="0"/>
          <w:numId w:val="46"/>
        </w:numPr>
        <w:jc w:val="both"/>
        <w:rPr>
          <w:b/>
          <w:noProof/>
          <w:lang w:val="sr-Latn-CS"/>
        </w:rPr>
      </w:pPr>
      <w:r w:rsidRPr="00AE3563">
        <w:rPr>
          <w:b/>
          <w:noProof/>
          <w:lang w:val="sr-Latn-CS"/>
        </w:rPr>
        <w:t>Ko</w:t>
      </w:r>
      <w:r w:rsidR="00AE3563">
        <w:rPr>
          <w:b/>
          <w:noProof/>
          <w:lang w:val="sr-Latn-CS"/>
        </w:rPr>
        <w:t>nsolidovani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izvještaj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o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investiranju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javnih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sredstava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za</w:t>
      </w:r>
      <w:r w:rsidRPr="00AE3563">
        <w:rPr>
          <w:b/>
          <w:noProof/>
          <w:lang w:val="sr-Latn-CS"/>
        </w:rPr>
        <w:t xml:space="preserve"> </w:t>
      </w:r>
      <w:r w:rsidR="00AE3563">
        <w:rPr>
          <w:b/>
          <w:noProof/>
          <w:lang w:val="sr-Latn-CS"/>
        </w:rPr>
        <w:t>period</w:t>
      </w:r>
      <w:r w:rsidRPr="00AE3563">
        <w:rPr>
          <w:b/>
          <w:noProof/>
          <w:lang w:val="sr-Latn-CS"/>
        </w:rPr>
        <w:t xml:space="preserve"> 01.01-31.12.2019. </w:t>
      </w:r>
      <w:r w:rsidR="00AE3563">
        <w:rPr>
          <w:b/>
          <w:noProof/>
          <w:lang w:val="sr-Latn-CS"/>
        </w:rPr>
        <w:t>godine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927670" w:rsidRPr="00AE3563" w:rsidRDefault="00AE3563" w:rsidP="00B30A8A">
      <w:pPr>
        <w:numPr>
          <w:ilvl w:val="0"/>
          <w:numId w:val="46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suzbijanje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nasilja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porodici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927670" w:rsidRPr="00AE3563">
        <w:rPr>
          <w:b/>
          <w:noProof/>
          <w:lang w:val="sr-Latn-CS"/>
        </w:rPr>
        <w:t xml:space="preserve"> (2020-2024. </w:t>
      </w:r>
      <w:r>
        <w:rPr>
          <w:b/>
          <w:noProof/>
          <w:lang w:val="sr-Latn-CS"/>
        </w:rPr>
        <w:t>godina</w:t>
      </w:r>
      <w:r w:rsidR="00927670" w:rsidRPr="00AE3563">
        <w:rPr>
          <w:b/>
          <w:noProof/>
          <w:lang w:val="sr-Latn-CS"/>
        </w:rPr>
        <w:t xml:space="preserve">) 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927670" w:rsidRPr="00AE3563" w:rsidRDefault="00AE3563" w:rsidP="00B30A8A">
      <w:pPr>
        <w:numPr>
          <w:ilvl w:val="0"/>
          <w:numId w:val="46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 w:eastAsia="sr-Latn-CS"/>
        </w:rPr>
        <w:lastRenderedPageBreak/>
        <w:t>Izvještaj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Agencije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bankarstvo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Republike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Srpske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927670" w:rsidRPr="00AE3563">
        <w:rPr>
          <w:b/>
          <w:noProof/>
          <w:lang w:val="sr-Latn-CS" w:eastAsia="sr-Latn-CS"/>
        </w:rPr>
        <w:t xml:space="preserve"> 2019. </w:t>
      </w:r>
      <w:r>
        <w:rPr>
          <w:b/>
          <w:noProof/>
          <w:lang w:val="sr-Latn-CS" w:eastAsia="sr-Latn-CS"/>
        </w:rPr>
        <w:t>godinu</w:t>
      </w:r>
      <w:r w:rsidR="00927670" w:rsidRPr="00AE3563">
        <w:rPr>
          <w:b/>
          <w:noProof/>
          <w:lang w:val="sr-Latn-CS" w:eastAsia="sr-Latn-CS"/>
        </w:rPr>
        <w:t xml:space="preserve"> </w:t>
      </w:r>
      <w:r w:rsidR="00927670" w:rsidRPr="00AE3563">
        <w:rPr>
          <w:b/>
          <w:noProof/>
          <w:lang w:val="sr-Latn-CS"/>
        </w:rPr>
        <w:t>(</w:t>
      </w:r>
      <w:r>
        <w:rPr>
          <w:b/>
          <w:noProof/>
          <w:lang w:val="sr-Latn-CS"/>
        </w:rPr>
        <w:t>Izvještaj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stanju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bankarskom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rezultatima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finansijskim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izvještajem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bankarstvo</w:t>
      </w:r>
      <w:r w:rsidR="00927670" w:rsidRPr="00AE3563">
        <w:rPr>
          <w:b/>
          <w:noProof/>
          <w:lang w:val="sr-Latn-CS"/>
        </w:rPr>
        <w:t>)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927670" w:rsidRPr="00AE3563" w:rsidRDefault="00AE3563" w:rsidP="00B30A8A">
      <w:pPr>
        <w:numPr>
          <w:ilvl w:val="0"/>
          <w:numId w:val="46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 w:eastAsia="sr-Latn-CS"/>
        </w:rPr>
        <w:t>Izvještaj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Agencije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osiguranje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Republike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Srpske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927670" w:rsidRPr="00AE3563">
        <w:rPr>
          <w:b/>
          <w:noProof/>
          <w:lang w:val="sr-Latn-CS" w:eastAsia="sr-Latn-CS"/>
        </w:rPr>
        <w:t xml:space="preserve"> 2019. </w:t>
      </w:r>
      <w:r>
        <w:rPr>
          <w:b/>
          <w:noProof/>
          <w:lang w:val="sr-Latn-CS" w:eastAsia="sr-Latn-CS"/>
        </w:rPr>
        <w:t>godinu</w:t>
      </w:r>
      <w:r w:rsidR="00927670" w:rsidRPr="00AE3563">
        <w:rPr>
          <w:b/>
          <w:noProof/>
          <w:lang w:val="sr-Latn-CS" w:eastAsia="sr-Latn-CS"/>
        </w:rPr>
        <w:t xml:space="preserve"> (</w:t>
      </w:r>
      <w:r>
        <w:rPr>
          <w:b/>
          <w:noProof/>
          <w:lang w:val="sr-Latn-CS" w:eastAsia="sr-Latn-CS"/>
        </w:rPr>
        <w:t>Izvještaj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stanju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u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sektoru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osiguranja</w:t>
      </w:r>
      <w:r w:rsidR="00927670" w:rsidRPr="00AE3563">
        <w:rPr>
          <w:b/>
          <w:noProof/>
          <w:lang w:val="sr-Latn-CS" w:eastAsia="sr-Latn-CS"/>
        </w:rPr>
        <w:t xml:space="preserve">, </w:t>
      </w:r>
      <w:r>
        <w:rPr>
          <w:b/>
          <w:noProof/>
          <w:lang w:val="sr-Latn-CS" w:eastAsia="sr-Latn-CS"/>
        </w:rPr>
        <w:t>Izvještaj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radu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Izvještaj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finansijskom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poslovanju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Agencije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osiguranje</w:t>
      </w:r>
      <w:r w:rsidR="00927670" w:rsidRPr="00AE3563">
        <w:rPr>
          <w:b/>
          <w:noProof/>
          <w:lang w:val="sr-Latn-CS" w:eastAsia="sr-Latn-CS"/>
        </w:rPr>
        <w:t>)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927670" w:rsidRPr="00AE3563" w:rsidRDefault="00AE3563" w:rsidP="00B30A8A">
      <w:pPr>
        <w:numPr>
          <w:ilvl w:val="0"/>
          <w:numId w:val="46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 w:eastAsia="sr-Latn-CS"/>
        </w:rPr>
        <w:t>Izvještaj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Komisije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hartije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vrijednosti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Republike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Srpske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927670" w:rsidRPr="00AE3563">
        <w:rPr>
          <w:b/>
          <w:noProof/>
          <w:lang w:val="sr-Latn-CS" w:eastAsia="sr-Latn-CS"/>
        </w:rPr>
        <w:t xml:space="preserve"> 2019. </w:t>
      </w:r>
      <w:r>
        <w:rPr>
          <w:b/>
          <w:noProof/>
          <w:lang w:val="sr-Latn-CS" w:eastAsia="sr-Latn-CS"/>
        </w:rPr>
        <w:t>godinu</w:t>
      </w:r>
      <w:r w:rsidR="00927670" w:rsidRPr="00AE3563">
        <w:rPr>
          <w:b/>
          <w:noProof/>
          <w:lang w:val="sr-Latn-CS" w:eastAsia="sr-Latn-CS"/>
        </w:rPr>
        <w:t xml:space="preserve"> (</w:t>
      </w:r>
      <w:r>
        <w:rPr>
          <w:b/>
          <w:noProof/>
          <w:lang w:val="sr-Latn-CS" w:eastAsia="sr-Latn-CS"/>
        </w:rPr>
        <w:t>Izvještaj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stanju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tržištu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hartija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vrijednosti</w:t>
      </w:r>
      <w:r w:rsidR="00927670" w:rsidRPr="00AE3563">
        <w:rPr>
          <w:b/>
          <w:noProof/>
          <w:lang w:val="sr-Latn-CS" w:eastAsia="sr-Latn-CS"/>
        </w:rPr>
        <w:t xml:space="preserve">, </w:t>
      </w:r>
      <w:r>
        <w:rPr>
          <w:b/>
          <w:noProof/>
          <w:lang w:val="sr-Latn-CS" w:eastAsia="sr-Latn-CS"/>
        </w:rPr>
        <w:t>Izvještaj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radu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Izvještaj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finansijskom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poslovanju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Komisije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hartije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vrijednosti</w:t>
      </w:r>
      <w:r w:rsidR="00927670" w:rsidRPr="00AE3563">
        <w:rPr>
          <w:b/>
          <w:noProof/>
          <w:lang w:val="sr-Latn-CS" w:eastAsia="sr-Latn-CS"/>
        </w:rPr>
        <w:t>)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927670" w:rsidRPr="00AE3563" w:rsidRDefault="00AE3563" w:rsidP="00B30A8A">
      <w:pPr>
        <w:numPr>
          <w:ilvl w:val="0"/>
          <w:numId w:val="46"/>
        </w:numPr>
        <w:jc w:val="both"/>
        <w:outlineLvl w:val="0"/>
        <w:rPr>
          <w:b/>
          <w:noProof/>
          <w:lang w:val="sr-Latn-CS" w:eastAsia="sr-Latn-CS"/>
        </w:rPr>
      </w:pPr>
      <w:r>
        <w:rPr>
          <w:b/>
          <w:noProof/>
          <w:lang w:val="sr-Latn-CS" w:eastAsia="sr-Latn-CS"/>
        </w:rPr>
        <w:t>Izvještaj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Komiteta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koordinaciju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nadzora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finansijskog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sektora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Republike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Srpske</w:t>
      </w:r>
      <w:r w:rsidR="00927670" w:rsidRPr="00AE3563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927670" w:rsidRPr="00AE3563">
        <w:rPr>
          <w:b/>
          <w:noProof/>
          <w:lang w:val="sr-Latn-CS" w:eastAsia="sr-Latn-CS"/>
        </w:rPr>
        <w:t xml:space="preserve"> 2019. </w:t>
      </w:r>
      <w:r>
        <w:rPr>
          <w:b/>
          <w:noProof/>
          <w:lang w:val="sr-Latn-CS" w:eastAsia="sr-Latn-CS"/>
        </w:rPr>
        <w:t>godinu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927670" w:rsidRPr="00AE3563" w:rsidRDefault="00AE3563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radu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finansijskom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poslovanju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Garantnog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fonda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2019.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godinu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Garantni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</w:p>
    <w:p w:rsidR="00927670" w:rsidRPr="00AE3563" w:rsidRDefault="00AE3563" w:rsidP="00B30A8A">
      <w:pPr>
        <w:numPr>
          <w:ilvl w:val="0"/>
          <w:numId w:val="46"/>
        </w:num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</w:t>
      </w:r>
      <w:r w:rsidR="00927670" w:rsidRPr="00AE3563">
        <w:rPr>
          <w:b/>
          <w:noProof/>
          <w:lang w:val="sr-Latn-CS"/>
        </w:rPr>
        <w:t xml:space="preserve">a </w:t>
      </w:r>
      <w:r>
        <w:rPr>
          <w:b/>
          <w:noProof/>
          <w:lang w:val="sr-Latn-CS"/>
        </w:rPr>
        <w:t>javnim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finansijama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27670" w:rsidRPr="00AE3563">
        <w:rPr>
          <w:b/>
          <w:noProof/>
          <w:lang w:val="sr-Latn-CS"/>
        </w:rPr>
        <w:t xml:space="preserve"> 2020-2025. </w:t>
      </w:r>
      <w:r>
        <w:rPr>
          <w:b/>
          <w:noProof/>
          <w:lang w:val="sr-Latn-CS"/>
        </w:rPr>
        <w:t>godina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927670" w:rsidRPr="00AE3563" w:rsidRDefault="00AE3563" w:rsidP="00B30A8A">
      <w:pPr>
        <w:numPr>
          <w:ilvl w:val="0"/>
          <w:numId w:val="46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bezbjednosti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</w:p>
    <w:p w:rsidR="00927670" w:rsidRPr="00AE3563" w:rsidRDefault="00AE3563" w:rsidP="00B30A8A">
      <w:pPr>
        <w:numPr>
          <w:ilvl w:val="0"/>
          <w:numId w:val="46"/>
        </w:num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Plan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parcelacije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auto</w:t>
      </w:r>
      <w:r w:rsidR="00927670" w:rsidRPr="00AE3563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put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Luka</w:t>
      </w:r>
      <w:r w:rsidR="00927670" w:rsidRPr="00AE3563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Prijedor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skraćenom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  <w:r w:rsidR="00927670" w:rsidRPr="00AE3563">
        <w:rPr>
          <w:b/>
          <w:noProof/>
          <w:lang w:val="sr-Latn-CS"/>
        </w:rPr>
        <w:t xml:space="preserve"> 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ekologiju</w:t>
      </w:r>
    </w:p>
    <w:p w:rsidR="00927670" w:rsidRPr="00AE3563" w:rsidRDefault="00AE3563" w:rsidP="00B30A8A">
      <w:pPr>
        <w:numPr>
          <w:ilvl w:val="0"/>
          <w:numId w:val="46"/>
        </w:num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Zoning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područja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posebne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namjene</w:t>
      </w:r>
      <w:r w:rsidR="00927670" w:rsidRPr="00AE3563">
        <w:rPr>
          <w:b/>
          <w:noProof/>
          <w:lang w:val="sr-Latn-CS"/>
        </w:rPr>
        <w:t xml:space="preserve"> "</w:t>
      </w:r>
      <w:r>
        <w:rPr>
          <w:b/>
          <w:noProof/>
          <w:lang w:val="sr-Latn-CS"/>
        </w:rPr>
        <w:t>Hašani</w:t>
      </w:r>
      <w:r w:rsidR="00927670" w:rsidRPr="00AE3563">
        <w:rPr>
          <w:b/>
          <w:noProof/>
          <w:lang w:val="sr-Latn-CS"/>
        </w:rPr>
        <w:t xml:space="preserve">" </w:t>
      </w:r>
      <w:r>
        <w:rPr>
          <w:b/>
          <w:noProof/>
          <w:lang w:val="sr-Latn-CS"/>
        </w:rPr>
        <w:t>po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skraćenom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  <w:r w:rsidR="00927670" w:rsidRPr="00AE3563">
        <w:rPr>
          <w:b/>
          <w:noProof/>
          <w:lang w:val="sr-Latn-CS"/>
        </w:rPr>
        <w:t xml:space="preserve"> 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ekologiju</w:t>
      </w:r>
    </w:p>
    <w:p w:rsidR="00574C30" w:rsidRPr="00AE3563" w:rsidRDefault="00AE3563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Informacija</w:t>
      </w:r>
      <w:r w:rsidR="00574C3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74C3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nerealizovanim</w:t>
      </w:r>
      <w:r w:rsidR="00574C3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zaključcima</w:t>
      </w:r>
      <w:r w:rsidR="00574C3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Narodne</w:t>
      </w:r>
      <w:r w:rsidR="00574C3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skupštine</w:t>
      </w:r>
      <w:r w:rsidR="00574C3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574C3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574C3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574C3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period</w:t>
      </w:r>
      <w:r w:rsidR="00574C3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2014-2018.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godina</w:t>
      </w:r>
      <w:r w:rsidR="001D0C7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prijedlog</w:t>
      </w:r>
      <w:r w:rsidR="001D0C7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Kluba</w:t>
      </w:r>
      <w:r w:rsidR="001D0C7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poslanika</w:t>
      </w:r>
      <w:r w:rsidR="001D0C7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1D0C7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demokratske</w:t>
      </w:r>
      <w:r w:rsidR="001D0C7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stranke</w:t>
      </w:r>
    </w:p>
    <w:p w:rsidR="00574C30" w:rsidRPr="00AE3563" w:rsidRDefault="00AE3563" w:rsidP="00CB36A3">
      <w:pPr>
        <w:pStyle w:val="NoSpacing"/>
        <w:ind w:left="720"/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574C30" w:rsidRPr="00AE3563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Predsjedništvo</w:t>
      </w:r>
      <w:r w:rsidR="00574C3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574C3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0677E9" w:rsidRPr="00AE3563" w:rsidRDefault="00AE3563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Godišnji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rezultatima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aktivnosti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Institucije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ombudsmena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ombudsmana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ljudska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Bosne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Hercegovine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2019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godinu</w:t>
      </w:r>
    </w:p>
    <w:p w:rsidR="000677E9" w:rsidRPr="00AE3563" w:rsidRDefault="00AE3563" w:rsidP="00CB36A3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Ombudsmena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ombudsmana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</w:p>
    <w:p w:rsidR="000677E9" w:rsidRPr="00AE3563" w:rsidRDefault="00AE3563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Godišnji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Ombudsmana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djecu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2019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godinu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0677E9" w:rsidRPr="00AE3563" w:rsidRDefault="00AE3563" w:rsidP="00CB36A3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Ombudsman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djecu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</w:p>
    <w:p w:rsidR="000677E9" w:rsidRPr="00AE3563" w:rsidRDefault="00AE3563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Informacija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pomilovanjima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2019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D0C7A" w:rsidRPr="00AE3563" w:rsidRDefault="00AE3563" w:rsidP="00CB36A3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</w:p>
    <w:p w:rsidR="00B30A8A" w:rsidRPr="00AE3563" w:rsidRDefault="00AE3563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radu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Fiskalnog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savjeta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period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januar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31.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decembar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godine</w:t>
      </w:r>
    </w:p>
    <w:p w:rsidR="00B30A8A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Fiskalni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savjet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</w:p>
    <w:p w:rsidR="00CB3B5A" w:rsidRPr="00AE3563" w:rsidRDefault="00AE3563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sprovođenju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fiskalnoj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odgovornosti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Republici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Srpskoj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period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januar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31.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decembar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godine</w:t>
      </w:r>
    </w:p>
    <w:p w:rsidR="00CB3B5A" w:rsidRPr="00AE3563" w:rsidRDefault="00AE3563" w:rsidP="00B30A8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CB3B5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Fiskalni</w:t>
      </w:r>
      <w:r w:rsidR="00CB3B5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savjet</w:t>
      </w:r>
      <w:r w:rsidR="00CB3B5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B3B5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</w:p>
    <w:p w:rsidR="001D0C7A" w:rsidRPr="00AE3563" w:rsidRDefault="001D0C7A" w:rsidP="00574C30">
      <w:pPr>
        <w:pStyle w:val="NoSpacing"/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</w:p>
    <w:p w:rsidR="00927670" w:rsidRPr="00AE3563" w:rsidRDefault="00927670" w:rsidP="00927670">
      <w:pPr>
        <w:outlineLvl w:val="0"/>
        <w:rPr>
          <w:b/>
          <w:noProof/>
          <w:u w:val="single"/>
          <w:lang w:val="sr-Latn-CS"/>
        </w:rPr>
      </w:pPr>
    </w:p>
    <w:p w:rsidR="00927670" w:rsidRPr="00AE3563" w:rsidRDefault="00927670" w:rsidP="00927670">
      <w:pPr>
        <w:jc w:val="center"/>
        <w:outlineLvl w:val="0"/>
        <w:rPr>
          <w:b/>
          <w:noProof/>
          <w:lang w:val="sr-Latn-CS"/>
        </w:rPr>
      </w:pPr>
      <w:r w:rsidRPr="00AE3563">
        <w:rPr>
          <w:b/>
          <w:noProof/>
          <w:lang w:val="sr-Latn-CS"/>
        </w:rPr>
        <w:lastRenderedPageBreak/>
        <w:t xml:space="preserve">III </w:t>
      </w:r>
      <w:r w:rsidR="00AE3563">
        <w:rPr>
          <w:b/>
          <w:noProof/>
          <w:lang w:val="sr-Latn-CS"/>
        </w:rPr>
        <w:t>KVARTAL</w:t>
      </w:r>
      <w:r w:rsidRPr="00AE3563">
        <w:rPr>
          <w:b/>
          <w:noProof/>
          <w:lang w:val="sr-Latn-CS"/>
        </w:rPr>
        <w:t xml:space="preserve"> </w:t>
      </w:r>
    </w:p>
    <w:p w:rsidR="00927670" w:rsidRPr="00AE3563" w:rsidRDefault="00927670" w:rsidP="00927670">
      <w:pPr>
        <w:outlineLvl w:val="0"/>
        <w:rPr>
          <w:b/>
          <w:noProof/>
          <w:u w:val="single"/>
          <w:lang w:val="sr-Latn-CS"/>
        </w:rPr>
      </w:pPr>
    </w:p>
    <w:p w:rsidR="00927670" w:rsidRPr="00AE3563" w:rsidRDefault="00AE3563" w:rsidP="00927670">
      <w:pPr>
        <w:outlineLvl w:val="0"/>
        <w:rPr>
          <w:b/>
          <w:noProof/>
          <w:u w:val="single"/>
          <w:lang w:val="sr-Latn-CS"/>
        </w:rPr>
      </w:pPr>
      <w:r>
        <w:rPr>
          <w:b/>
          <w:noProof/>
          <w:u w:val="single"/>
          <w:lang w:val="sr-Latn-CS"/>
        </w:rPr>
        <w:t>ZAKONODAVNI</w:t>
      </w:r>
      <w:r w:rsidR="00927670" w:rsidRPr="00AE3563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DIO</w:t>
      </w:r>
    </w:p>
    <w:p w:rsidR="004317BD" w:rsidRPr="00AE3563" w:rsidRDefault="004317BD" w:rsidP="00927670">
      <w:pPr>
        <w:outlineLvl w:val="0"/>
        <w:rPr>
          <w:b/>
          <w:noProof/>
          <w:lang w:val="sr-Latn-CS"/>
        </w:rPr>
      </w:pPr>
    </w:p>
    <w:p w:rsidR="00596CD2" w:rsidRPr="00AE3563" w:rsidRDefault="00AE3563" w:rsidP="00B30A8A">
      <w:pPr>
        <w:numPr>
          <w:ilvl w:val="0"/>
          <w:numId w:val="47"/>
        </w:numPr>
        <w:ind w:right="51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596CD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596CD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96CD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spasavanju</w:t>
      </w:r>
      <w:r w:rsidR="00596CD2" w:rsidRPr="00AE3563">
        <w:rPr>
          <w:b/>
          <w:noProof/>
          <w:lang w:val="sr-Latn-CS"/>
        </w:rPr>
        <w:t xml:space="preserve"> </w:t>
      </w:r>
    </w:p>
    <w:p w:rsidR="00596CD2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596CD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="00596CD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96CD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civilne</w:t>
      </w:r>
      <w:r w:rsidR="00596CD2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6E2B77" w:rsidRPr="00AE3563" w:rsidRDefault="00AE3563" w:rsidP="00B30A8A">
      <w:pPr>
        <w:numPr>
          <w:ilvl w:val="0"/>
          <w:numId w:val="4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6E2B7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upravnoj</w:t>
      </w:r>
      <w:r w:rsidR="006E2B7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inspekciji</w:t>
      </w:r>
    </w:p>
    <w:p w:rsidR="006E2B77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6E2B77" w:rsidRPr="00AE3563">
        <w:rPr>
          <w:i/>
          <w:noProof/>
          <w:lang w:val="sr-Latn-CS"/>
        </w:rPr>
        <w:t>:</w:t>
      </w:r>
      <w:r w:rsidR="006E2B77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6E2B77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6E2B77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E2B77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6E2B77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</w:p>
    <w:p w:rsidR="004B36C4" w:rsidRPr="00AE3563" w:rsidRDefault="00AE3563" w:rsidP="00B30A8A">
      <w:pPr>
        <w:pStyle w:val="ListParagraph"/>
        <w:numPr>
          <w:ilvl w:val="0"/>
          <w:numId w:val="4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ispitivanju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porijekla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imovine</w:t>
      </w:r>
    </w:p>
    <w:p w:rsidR="004B36C4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4B36C4" w:rsidRPr="00AE3563">
        <w:rPr>
          <w:noProof/>
          <w:lang w:val="sr-Latn-CS"/>
        </w:rPr>
        <w:t>: M</w:t>
      </w:r>
      <w:r>
        <w:rPr>
          <w:noProof/>
          <w:lang w:val="sr-Latn-CS"/>
        </w:rPr>
        <w:t>inistarstvo</w:t>
      </w:r>
      <w:r w:rsidR="004B36C4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</w:p>
    <w:p w:rsidR="004B36C4" w:rsidRPr="00AE3563" w:rsidRDefault="00AE3563" w:rsidP="00B30A8A">
      <w:pPr>
        <w:numPr>
          <w:ilvl w:val="0"/>
          <w:numId w:val="4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4B36C4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o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krivičnom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4B36C4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4B36C4" w:rsidRPr="00AE3563">
        <w:rPr>
          <w:i/>
          <w:noProof/>
          <w:lang w:val="sr-Latn-CS"/>
        </w:rPr>
        <w:t>:</w:t>
      </w:r>
      <w:r w:rsidR="004B36C4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B36C4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</w:p>
    <w:p w:rsidR="004B36C4" w:rsidRPr="00AE3563" w:rsidRDefault="00AE3563" w:rsidP="00B30A8A">
      <w:pPr>
        <w:numPr>
          <w:ilvl w:val="0"/>
          <w:numId w:val="4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Krivičnog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zakonika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4B36C4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4B36C4" w:rsidRPr="00AE3563">
        <w:rPr>
          <w:i/>
          <w:noProof/>
          <w:lang w:val="sr-Latn-CS"/>
        </w:rPr>
        <w:t>:</w:t>
      </w:r>
      <w:r w:rsidR="004B36C4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B36C4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</w:p>
    <w:p w:rsidR="00CB3B5A" w:rsidRPr="00AE3563" w:rsidRDefault="00AE3563" w:rsidP="00B30A8A">
      <w:pPr>
        <w:numPr>
          <w:ilvl w:val="0"/>
          <w:numId w:val="4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CB3B5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B3B5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CB3B5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CB3B5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CB3B5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suđenj</w:t>
      </w:r>
      <w:r w:rsidR="00CB3B5A" w:rsidRPr="00AE3563">
        <w:rPr>
          <w:b/>
          <w:noProof/>
          <w:lang w:val="sr-Latn-CS"/>
        </w:rPr>
        <w:t xml:space="preserve">e </w:t>
      </w:r>
      <w:r>
        <w:rPr>
          <w:b/>
          <w:noProof/>
          <w:lang w:val="sr-Latn-CS"/>
        </w:rPr>
        <w:t>u</w:t>
      </w:r>
      <w:r w:rsidR="00CB3B5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razumnom</w:t>
      </w:r>
      <w:r w:rsidR="00CB3B5A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roku</w:t>
      </w:r>
    </w:p>
    <w:p w:rsidR="00CB3B5A" w:rsidRPr="00AE3563" w:rsidRDefault="00AE3563" w:rsidP="00CB3B5A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CB3B5A" w:rsidRPr="00AE3563">
        <w:rPr>
          <w:noProof/>
          <w:lang w:val="sr-Latn-CS"/>
        </w:rPr>
        <w:t>: M</w:t>
      </w:r>
      <w:r>
        <w:rPr>
          <w:noProof/>
          <w:lang w:val="sr-Latn-CS"/>
        </w:rPr>
        <w:t>inistarstvo</w:t>
      </w:r>
      <w:r w:rsidR="00CB3B5A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</w:p>
    <w:p w:rsidR="00C156D0" w:rsidRPr="00AE3563" w:rsidRDefault="00AE3563" w:rsidP="00B30A8A">
      <w:pPr>
        <w:numPr>
          <w:ilvl w:val="0"/>
          <w:numId w:val="4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profesionalnoj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rehabilitaciji</w:t>
      </w:r>
      <w:r w:rsidR="00C156D0" w:rsidRPr="00AE356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osposobljavanju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zapošljavanju</w:t>
      </w:r>
      <w:r w:rsidR="00C156D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invalida</w:t>
      </w:r>
    </w:p>
    <w:p w:rsidR="00C156D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boračko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invalidske</w:t>
      </w:r>
      <w:r w:rsidR="00C156D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EC0F03" w:rsidRPr="00AE3563" w:rsidRDefault="00AE3563" w:rsidP="00B30A8A">
      <w:pPr>
        <w:numPr>
          <w:ilvl w:val="0"/>
          <w:numId w:val="4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nasilja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uznemiravanja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</w:p>
    <w:p w:rsidR="00EC0F03" w:rsidRPr="00AE3563" w:rsidRDefault="00AE3563" w:rsidP="00EC0F03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EC0F03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EC0F0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EC0F0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C0F0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boračko</w:t>
      </w:r>
      <w:r w:rsidR="00EC0F03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invalidske</w:t>
      </w:r>
      <w:r w:rsidR="00EC0F0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AB5903" w:rsidRPr="00AE3563" w:rsidRDefault="00AE3563" w:rsidP="00B30A8A">
      <w:pPr>
        <w:numPr>
          <w:ilvl w:val="0"/>
          <w:numId w:val="4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B59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obnovljivim</w:t>
      </w:r>
      <w:r w:rsidR="00AB59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izvorima</w:t>
      </w:r>
      <w:r w:rsidR="00AB59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energije</w:t>
      </w:r>
      <w:r w:rsidR="00AB59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B59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efikasnoj</w:t>
      </w:r>
      <w:r w:rsidR="00AB59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kogeneraciji</w:t>
      </w:r>
    </w:p>
    <w:p w:rsidR="00AB5903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AB5903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AB590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AB590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B590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rudarstva</w:t>
      </w:r>
    </w:p>
    <w:p w:rsidR="005559B3" w:rsidRPr="00AE3563" w:rsidRDefault="00AE3563" w:rsidP="00B30A8A">
      <w:pPr>
        <w:numPr>
          <w:ilvl w:val="0"/>
          <w:numId w:val="47"/>
        </w:numPr>
        <w:tabs>
          <w:tab w:val="left" w:pos="360"/>
        </w:tabs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5559B3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o</w:t>
      </w:r>
      <w:r w:rsidR="005559B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gasu</w:t>
      </w:r>
    </w:p>
    <w:p w:rsidR="005559B3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5559B3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5559B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5559B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559B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rudarstva</w:t>
      </w:r>
    </w:p>
    <w:p w:rsidR="00AC6A05" w:rsidRPr="00AE3563" w:rsidRDefault="00AE3563" w:rsidP="00B30A8A">
      <w:pPr>
        <w:pStyle w:val="NoSpacing"/>
        <w:numPr>
          <w:ilvl w:val="0"/>
          <w:numId w:val="47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39001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AC6A05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protivgradnoj</w:t>
      </w:r>
      <w:r w:rsidR="00AC6A05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zaštiti</w:t>
      </w:r>
    </w:p>
    <w:p w:rsidR="00AC6A05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AC6A05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AC6A05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AC6A05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šumarstva</w:t>
      </w:r>
      <w:r w:rsidR="00AC6A05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C6A05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vodoprivrede</w:t>
      </w:r>
    </w:p>
    <w:p w:rsidR="00B968CD" w:rsidRPr="00AE3563" w:rsidRDefault="00AE3563" w:rsidP="00B30A8A">
      <w:pPr>
        <w:numPr>
          <w:ilvl w:val="0"/>
          <w:numId w:val="47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elektronskoj</w:t>
      </w:r>
      <w:r w:rsidR="00B968C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upravi</w:t>
      </w:r>
    </w:p>
    <w:p w:rsidR="00B968CD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B968CD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="00E35C4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</w:p>
    <w:p w:rsidR="00747B63" w:rsidRPr="00AE3563" w:rsidRDefault="00AE3563" w:rsidP="00B30A8A">
      <w:pPr>
        <w:numPr>
          <w:ilvl w:val="0"/>
          <w:numId w:val="47"/>
        </w:numPr>
        <w:tabs>
          <w:tab w:val="left" w:pos="360"/>
        </w:tabs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tehničkim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747B63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</w:p>
    <w:p w:rsidR="005A7670" w:rsidRPr="00AE3563" w:rsidRDefault="00AE3563" w:rsidP="00B30A8A">
      <w:pPr>
        <w:pStyle w:val="NoSpacing"/>
        <w:numPr>
          <w:ilvl w:val="0"/>
          <w:numId w:val="47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39001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komasaciji</w:t>
      </w:r>
    </w:p>
    <w:p w:rsidR="005A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</w:p>
    <w:p w:rsidR="00EC0F03" w:rsidRPr="00AE3563" w:rsidRDefault="00AE3563" w:rsidP="00B30A8A">
      <w:pPr>
        <w:numPr>
          <w:ilvl w:val="0"/>
          <w:numId w:val="4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C0F03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posredovanju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prometu</w:t>
      </w:r>
      <w:r w:rsidR="00EC0F0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nepokretnosti</w:t>
      </w:r>
    </w:p>
    <w:p w:rsidR="00EC0F03" w:rsidRPr="00AE3563" w:rsidRDefault="00AE3563" w:rsidP="00EC0F03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EC0F03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EC0F0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="00EC0F0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C0F0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</w:p>
    <w:p w:rsidR="00EC0F03" w:rsidRPr="00AE3563" w:rsidRDefault="00EC0F03" w:rsidP="00CB36A3">
      <w:pPr>
        <w:pStyle w:val="NoSpacing"/>
        <w:ind w:left="720"/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</w:p>
    <w:p w:rsidR="00B17A78" w:rsidRPr="00AE3563" w:rsidRDefault="00B17A78" w:rsidP="00B17A78">
      <w:pPr>
        <w:pStyle w:val="NoSpacing"/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</w:p>
    <w:p w:rsidR="00927670" w:rsidRPr="00AE3563" w:rsidRDefault="00AE3563" w:rsidP="00927670">
      <w:pPr>
        <w:rPr>
          <w:b/>
          <w:noProof/>
          <w:u w:val="single"/>
          <w:lang w:val="sr-Latn-CS"/>
        </w:rPr>
      </w:pPr>
      <w:r>
        <w:rPr>
          <w:b/>
          <w:noProof/>
          <w:u w:val="single"/>
          <w:lang w:val="sr-Latn-CS"/>
        </w:rPr>
        <w:t>TEMATSKI</w:t>
      </w:r>
      <w:r w:rsidR="00927670" w:rsidRPr="00AE3563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DIO</w:t>
      </w:r>
    </w:p>
    <w:p w:rsidR="00927670" w:rsidRPr="00AE3563" w:rsidRDefault="00927670" w:rsidP="00927670">
      <w:pPr>
        <w:jc w:val="center"/>
        <w:outlineLvl w:val="0"/>
        <w:rPr>
          <w:b/>
          <w:noProof/>
          <w:lang w:val="sr-Latn-CS"/>
        </w:rPr>
      </w:pPr>
    </w:p>
    <w:p w:rsidR="00927670" w:rsidRPr="00AE3563" w:rsidRDefault="00AE3563" w:rsidP="00B30A8A">
      <w:pPr>
        <w:numPr>
          <w:ilvl w:val="0"/>
          <w:numId w:val="49"/>
        </w:numPr>
        <w:jc w:val="both"/>
        <w:outlineLvl w:val="0"/>
        <w:rPr>
          <w:b/>
          <w:noProof/>
          <w:lang w:val="sr-Latn-CS" w:eastAsia="sr-Latn-CS"/>
        </w:rPr>
      </w:pPr>
      <w:r>
        <w:rPr>
          <w:b/>
          <w:noProof/>
          <w:lang w:val="sr-Latn-CS"/>
        </w:rPr>
        <w:t>Informacija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dan</w:t>
      </w:r>
      <w:r w:rsidR="00927670" w:rsidRPr="00AE3563">
        <w:rPr>
          <w:b/>
          <w:noProof/>
          <w:lang w:val="sr-Latn-CS"/>
        </w:rPr>
        <w:t xml:space="preserve"> 31.12.2019. </w:t>
      </w:r>
      <w:r>
        <w:rPr>
          <w:b/>
          <w:noProof/>
          <w:lang w:val="sr-Latn-CS"/>
        </w:rPr>
        <w:t>godine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927670" w:rsidRPr="00AE3563" w:rsidRDefault="00AE3563" w:rsidP="00B30A8A">
      <w:pPr>
        <w:numPr>
          <w:ilvl w:val="0"/>
          <w:numId w:val="49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Konsolidovani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izvršenju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Budžeta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27670" w:rsidRPr="00AE3563">
        <w:rPr>
          <w:b/>
          <w:noProof/>
          <w:lang w:val="sr-Latn-CS"/>
        </w:rPr>
        <w:t xml:space="preserve"> 01.01-30.06.2020. </w:t>
      </w:r>
      <w:r>
        <w:rPr>
          <w:b/>
          <w:noProof/>
          <w:lang w:val="sr-Latn-CS"/>
        </w:rPr>
        <w:t>godine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927670" w:rsidRPr="00AE3563" w:rsidRDefault="00AE3563" w:rsidP="00B30A8A">
      <w:pPr>
        <w:pStyle w:val="ListParagraph"/>
        <w:numPr>
          <w:ilvl w:val="0"/>
          <w:numId w:val="49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Izvještaj</w:t>
      </w:r>
      <w:r w:rsidR="00927670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poslovanju</w:t>
      </w:r>
      <w:r w:rsidR="00927670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Investiciono</w:t>
      </w:r>
      <w:r w:rsidR="00927670" w:rsidRPr="00AE3563">
        <w:rPr>
          <w:b/>
          <w:noProof/>
          <w:lang w:val="sr-Latn-CS"/>
        </w:rPr>
        <w:t xml:space="preserve"> - </w:t>
      </w:r>
      <w:r>
        <w:rPr>
          <w:b/>
          <w:noProof/>
          <w:lang w:val="sr-Latn-CS"/>
        </w:rPr>
        <w:t>razvojne</w:t>
      </w:r>
      <w:r w:rsidR="00927670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banke</w:t>
      </w:r>
      <w:r w:rsidR="00927670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fondova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 2019.  </w:t>
      </w:r>
      <w:r>
        <w:rPr>
          <w:b/>
          <w:noProof/>
          <w:lang w:val="sr-Latn-CS"/>
        </w:rPr>
        <w:t>godinu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</w:p>
    <w:p w:rsidR="00927670" w:rsidRPr="00AE3563" w:rsidRDefault="00AE3563" w:rsidP="00B30A8A">
      <w:pPr>
        <w:numPr>
          <w:ilvl w:val="0"/>
          <w:numId w:val="49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Izvještaj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analizi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aktivnosti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traženja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nestalih</w:t>
      </w:r>
      <w:r w:rsidR="00927670" w:rsidRPr="00AE356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istraživanju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procesuiranju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ratnih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zločina</w:t>
      </w:r>
    </w:p>
    <w:p w:rsidR="00927670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927670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927670" w:rsidRPr="00AE3563">
        <w:rPr>
          <w:noProof/>
          <w:lang w:val="sr-Latn-CS"/>
        </w:rPr>
        <w:t xml:space="preserve"> - </w:t>
      </w:r>
      <w:r>
        <w:rPr>
          <w:noProof/>
          <w:lang w:val="sr-Latn-CS"/>
        </w:rPr>
        <w:t>Republički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927670" w:rsidRPr="00AE3563">
        <w:rPr>
          <w:noProof/>
          <w:lang w:val="sr-Latn-CS"/>
        </w:rPr>
        <w:t xml:space="preserve">, </w:t>
      </w:r>
      <w:r>
        <w:rPr>
          <w:noProof/>
          <w:lang w:val="sr-Latn-CS"/>
        </w:rPr>
        <w:t>ratnih</w:t>
      </w:r>
      <w:r w:rsidR="00E35C41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zločina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traženje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nestalih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927670" w:rsidRPr="00AE3563">
        <w:rPr>
          <w:noProof/>
          <w:lang w:val="sr-Latn-CS"/>
        </w:rPr>
        <w:t xml:space="preserve"> </w:t>
      </w:r>
    </w:p>
    <w:p w:rsidR="000677E9" w:rsidRPr="00AE3563" w:rsidRDefault="00AE3563" w:rsidP="00B30A8A">
      <w:pPr>
        <w:pStyle w:val="ListParagraph"/>
        <w:numPr>
          <w:ilvl w:val="0"/>
          <w:numId w:val="49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Izvještaj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koncesije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76821" w:rsidRPr="00AE3563">
        <w:rPr>
          <w:b/>
          <w:noProof/>
          <w:lang w:val="sr-Latn-CS"/>
        </w:rPr>
        <w:t xml:space="preserve"> 2019</w:t>
      </w:r>
      <w:r w:rsidR="000677E9" w:rsidRPr="00AE3563">
        <w:rPr>
          <w:b/>
          <w:noProof/>
          <w:lang w:val="sr-Latn-CS"/>
        </w:rPr>
        <w:t xml:space="preserve">. </w:t>
      </w:r>
      <w:r>
        <w:rPr>
          <w:b/>
          <w:noProof/>
          <w:lang w:val="sr-Latn-CS"/>
        </w:rPr>
        <w:t>godinu</w:t>
      </w:r>
      <w:r w:rsidR="000677E9" w:rsidRPr="00AE3563">
        <w:rPr>
          <w:b/>
          <w:noProof/>
          <w:lang w:val="sr-Latn-CS"/>
        </w:rPr>
        <w:t xml:space="preserve"> </w:t>
      </w:r>
    </w:p>
    <w:p w:rsidR="000677E9" w:rsidRPr="00AE3563" w:rsidRDefault="00AE3563" w:rsidP="00CB36A3">
      <w:pPr>
        <w:pStyle w:val="ListParagraph"/>
        <w:jc w:val="both"/>
        <w:rPr>
          <w:b/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677E9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Komisija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677E9" w:rsidRPr="00AE3563">
        <w:rPr>
          <w:noProof/>
          <w:lang w:val="sr-Latn-CS"/>
        </w:rPr>
        <w:t xml:space="preserve"> </w:t>
      </w:r>
    </w:p>
    <w:p w:rsidR="000677E9" w:rsidRPr="00AE3563" w:rsidRDefault="00AE3563" w:rsidP="00B30A8A">
      <w:pPr>
        <w:pStyle w:val="ListParagraph"/>
        <w:numPr>
          <w:ilvl w:val="0"/>
          <w:numId w:val="49"/>
        </w:num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Godišnji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Visokog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sudskog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tužilačkog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savjeta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Bosne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Hercegovine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76821" w:rsidRPr="00AE3563">
        <w:rPr>
          <w:b/>
          <w:noProof/>
          <w:lang w:val="sr-Latn-CS"/>
        </w:rPr>
        <w:t xml:space="preserve"> 2019</w:t>
      </w:r>
      <w:r w:rsidR="000677E9" w:rsidRPr="00AE3563">
        <w:rPr>
          <w:b/>
          <w:noProof/>
          <w:lang w:val="sr-Latn-CS"/>
        </w:rPr>
        <w:t xml:space="preserve">. </w:t>
      </w:r>
      <w:r>
        <w:rPr>
          <w:b/>
          <w:noProof/>
          <w:lang w:val="sr-Latn-CS"/>
        </w:rPr>
        <w:t>godinu</w:t>
      </w:r>
      <w:r w:rsidR="000677E9" w:rsidRPr="00AE3563">
        <w:rPr>
          <w:b/>
          <w:noProof/>
          <w:lang w:val="sr-Latn-CS"/>
        </w:rPr>
        <w:t xml:space="preserve">  </w:t>
      </w:r>
    </w:p>
    <w:p w:rsidR="000677E9" w:rsidRPr="00AE3563" w:rsidRDefault="00AE3563" w:rsidP="00CB36A3">
      <w:pPr>
        <w:pStyle w:val="ListParagraph"/>
        <w:jc w:val="both"/>
        <w:rPr>
          <w:b/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677E9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Visoki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sudski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tužilački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</w:p>
    <w:p w:rsidR="000677E9" w:rsidRPr="00AE3563" w:rsidRDefault="00AE3563" w:rsidP="00B30A8A">
      <w:pPr>
        <w:pStyle w:val="ListParagraph"/>
        <w:numPr>
          <w:ilvl w:val="0"/>
          <w:numId w:val="49"/>
        </w:num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Izvještaj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0677E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Pravobranilaštva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37682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76821" w:rsidRPr="00AE3563">
        <w:rPr>
          <w:b/>
          <w:noProof/>
          <w:lang w:val="sr-Latn-CS"/>
        </w:rPr>
        <w:t xml:space="preserve"> 2019</w:t>
      </w:r>
      <w:r w:rsidR="000677E9" w:rsidRPr="00AE3563">
        <w:rPr>
          <w:b/>
          <w:noProof/>
          <w:lang w:val="sr-Latn-CS"/>
        </w:rPr>
        <w:t xml:space="preserve">. </w:t>
      </w:r>
      <w:r>
        <w:rPr>
          <w:b/>
          <w:noProof/>
          <w:lang w:val="sr-Latn-CS"/>
        </w:rPr>
        <w:t>godinu</w:t>
      </w:r>
    </w:p>
    <w:p w:rsidR="000677E9" w:rsidRPr="00AE3563" w:rsidRDefault="00AE3563" w:rsidP="00CB36A3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0677E9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Pravobranilaštvo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677E9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</w:p>
    <w:p w:rsidR="000677E9" w:rsidRPr="00AE3563" w:rsidRDefault="00AE3563" w:rsidP="00B30A8A">
      <w:pPr>
        <w:pStyle w:val="NoSpacing"/>
        <w:numPr>
          <w:ilvl w:val="0"/>
          <w:numId w:val="49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Glavne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službe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reviziju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javnog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sektora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reviziji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Konsolidovanog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Vlade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reviziji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finansijskih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budžetskih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korisnika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godinu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revidiranih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2020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glavnog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revizora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radu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poslovanju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Glavne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službe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reviziju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javnog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sektora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2019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godinu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0677E9" w:rsidRPr="00AE3563" w:rsidRDefault="00AE3563" w:rsidP="00CB36A3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reviziju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</w:p>
    <w:p w:rsidR="000677E9" w:rsidRPr="00AE3563" w:rsidRDefault="00AE3563" w:rsidP="00B30A8A">
      <w:pPr>
        <w:pStyle w:val="NoSpacing"/>
        <w:numPr>
          <w:ilvl w:val="0"/>
          <w:numId w:val="49"/>
        </w:numPr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Godišnji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Republičke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komisije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utvrđivanje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sukoba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interesa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organima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vlasti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Komisije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žalbe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2019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godinu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0677E9" w:rsidRPr="00AE3563" w:rsidRDefault="00AE3563" w:rsidP="00CB36A3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sukoba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žalbe</w:t>
      </w:r>
    </w:p>
    <w:p w:rsidR="000677E9" w:rsidRPr="00AE3563" w:rsidRDefault="00AE3563" w:rsidP="00B30A8A">
      <w:pPr>
        <w:pStyle w:val="NoSpacing"/>
        <w:numPr>
          <w:ilvl w:val="0"/>
          <w:numId w:val="49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Izvještaj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radu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Regulatorne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komisije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energetiku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6821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2019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godinu</w:t>
      </w:r>
      <w:r w:rsidR="000677E9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0677E9" w:rsidRPr="00AE3563" w:rsidRDefault="00AE3563" w:rsidP="00CB36A3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energetiku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677E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</w:p>
    <w:p w:rsidR="00714598" w:rsidRPr="00AE3563" w:rsidRDefault="00AE3563" w:rsidP="00B30A8A">
      <w:pPr>
        <w:numPr>
          <w:ilvl w:val="0"/>
          <w:numId w:val="49"/>
        </w:num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Godišnji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izvršenju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plana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plana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energetsku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efikasnost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71459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714598" w:rsidRPr="00AE3563" w:rsidRDefault="00AE3563" w:rsidP="00714598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građevinarstvo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1459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ekologiju</w:t>
      </w:r>
    </w:p>
    <w:p w:rsidR="00714598" w:rsidRPr="00AE3563" w:rsidRDefault="00714598" w:rsidP="00CB36A3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27670" w:rsidRPr="00AE3563" w:rsidRDefault="00927670" w:rsidP="00927670">
      <w:pPr>
        <w:outlineLvl w:val="0"/>
        <w:rPr>
          <w:b/>
          <w:noProof/>
          <w:u w:val="single"/>
          <w:lang w:val="sr-Latn-CS"/>
        </w:rPr>
      </w:pPr>
    </w:p>
    <w:p w:rsidR="00927670" w:rsidRPr="00AE3563" w:rsidRDefault="00927670" w:rsidP="00927670">
      <w:pPr>
        <w:jc w:val="center"/>
        <w:outlineLvl w:val="0"/>
        <w:rPr>
          <w:b/>
          <w:noProof/>
          <w:lang w:val="sr-Latn-CS"/>
        </w:rPr>
      </w:pPr>
      <w:r w:rsidRPr="00AE3563">
        <w:rPr>
          <w:b/>
          <w:noProof/>
          <w:lang w:val="sr-Latn-CS"/>
        </w:rPr>
        <w:t xml:space="preserve">IV </w:t>
      </w:r>
      <w:r w:rsidR="00AE3563">
        <w:rPr>
          <w:b/>
          <w:noProof/>
          <w:lang w:val="sr-Latn-CS"/>
        </w:rPr>
        <w:t>KVARTAL</w:t>
      </w:r>
      <w:r w:rsidRPr="00AE3563">
        <w:rPr>
          <w:b/>
          <w:noProof/>
          <w:lang w:val="sr-Latn-CS"/>
        </w:rPr>
        <w:t xml:space="preserve"> </w:t>
      </w:r>
    </w:p>
    <w:p w:rsidR="00927670" w:rsidRPr="00AE3563" w:rsidRDefault="00927670" w:rsidP="00927670">
      <w:pPr>
        <w:outlineLvl w:val="0"/>
        <w:rPr>
          <w:b/>
          <w:noProof/>
          <w:u w:val="single"/>
          <w:lang w:val="sr-Latn-CS"/>
        </w:rPr>
      </w:pPr>
    </w:p>
    <w:p w:rsidR="00927670" w:rsidRPr="00AE3563" w:rsidRDefault="00AE3563" w:rsidP="00927670">
      <w:pPr>
        <w:outlineLvl w:val="0"/>
        <w:rPr>
          <w:b/>
          <w:noProof/>
          <w:u w:val="single"/>
          <w:lang w:val="sr-Latn-CS"/>
        </w:rPr>
      </w:pPr>
      <w:r>
        <w:rPr>
          <w:b/>
          <w:noProof/>
          <w:u w:val="single"/>
          <w:lang w:val="sr-Latn-CS"/>
        </w:rPr>
        <w:t>ZAKONODAVNI</w:t>
      </w:r>
      <w:r w:rsidR="00927670" w:rsidRPr="00AE3563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DIO</w:t>
      </w:r>
    </w:p>
    <w:p w:rsidR="002437E1" w:rsidRPr="00AE3563" w:rsidRDefault="002437E1" w:rsidP="00927670">
      <w:pPr>
        <w:outlineLvl w:val="0"/>
        <w:rPr>
          <w:b/>
          <w:noProof/>
          <w:lang w:val="sr-Latn-CS"/>
        </w:rPr>
      </w:pPr>
    </w:p>
    <w:p w:rsidR="004B36C4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B36C4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notarima</w:t>
      </w:r>
      <w:r w:rsidR="004B36C4" w:rsidRPr="00AE3563">
        <w:rPr>
          <w:b/>
          <w:noProof/>
          <w:lang w:val="sr-Latn-CS"/>
        </w:rPr>
        <w:t xml:space="preserve"> </w:t>
      </w:r>
    </w:p>
    <w:p w:rsidR="004B36C4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4B36C4" w:rsidRPr="00AE3563">
        <w:rPr>
          <w:noProof/>
          <w:lang w:val="sr-Latn-CS"/>
        </w:rPr>
        <w:t>: M</w:t>
      </w:r>
      <w:r>
        <w:rPr>
          <w:noProof/>
          <w:lang w:val="sr-Latn-CS"/>
        </w:rPr>
        <w:t>inistarstvo</w:t>
      </w:r>
      <w:r w:rsidR="004B36C4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</w:p>
    <w:p w:rsidR="00E96980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sticanju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statusa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samostalnog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umjetnika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samostalnog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stručnjaka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9698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kulturi</w:t>
      </w:r>
    </w:p>
    <w:p w:rsidR="00E9698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E9698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E9698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prosvjete</w:t>
      </w:r>
      <w:r w:rsidR="00E9698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698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</w:p>
    <w:p w:rsidR="00DC0660" w:rsidRPr="00AE3563" w:rsidRDefault="00AE3563" w:rsidP="00B30A8A">
      <w:pPr>
        <w:numPr>
          <w:ilvl w:val="0"/>
          <w:numId w:val="50"/>
        </w:numPr>
        <w:ind w:right="51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C06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zdravstvenoj</w:t>
      </w:r>
      <w:r w:rsidR="00DC06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</w:p>
    <w:p w:rsidR="00DC066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DC066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DC066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DC066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C066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DC066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DC0660" w:rsidRPr="00AE3563" w:rsidRDefault="00AE3563" w:rsidP="00B30A8A">
      <w:pPr>
        <w:numPr>
          <w:ilvl w:val="0"/>
          <w:numId w:val="50"/>
        </w:numPr>
        <w:ind w:right="51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C06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zdravstvenom</w:t>
      </w:r>
      <w:r w:rsidR="00DC066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osiguranju</w:t>
      </w:r>
    </w:p>
    <w:p w:rsidR="00DC066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DC066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DC066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DC066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C066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DC066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E408E7" w:rsidRPr="00AE3563" w:rsidRDefault="00AE3563" w:rsidP="00B30A8A">
      <w:pPr>
        <w:numPr>
          <w:ilvl w:val="0"/>
          <w:numId w:val="50"/>
        </w:numPr>
        <w:ind w:right="51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zdravstvenoj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dokumentaciji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evidencijama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zdravstva</w:t>
      </w:r>
    </w:p>
    <w:p w:rsidR="00E408E7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E408E7" w:rsidRPr="00AE3563" w:rsidRDefault="00AE3563" w:rsidP="00B30A8A">
      <w:pPr>
        <w:numPr>
          <w:ilvl w:val="0"/>
          <w:numId w:val="50"/>
        </w:numPr>
        <w:ind w:right="51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djelatnostima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zdravstvu</w:t>
      </w:r>
    </w:p>
    <w:p w:rsidR="00E408E7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5A7670" w:rsidRPr="00AE3563" w:rsidRDefault="00AE3563" w:rsidP="00B30A8A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39001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infrastrukturi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geoprostornih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podataka</w:t>
      </w:r>
    </w:p>
    <w:p w:rsidR="005A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5A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</w:p>
    <w:p w:rsidR="001036F8" w:rsidRPr="00AE3563" w:rsidRDefault="00AE3563" w:rsidP="00B30A8A">
      <w:pPr>
        <w:numPr>
          <w:ilvl w:val="0"/>
          <w:numId w:val="50"/>
        </w:numPr>
        <w:ind w:right="51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mikrokreditnim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organizacijama</w:t>
      </w:r>
    </w:p>
    <w:p w:rsidR="001036F8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1036F8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1036F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1036F8" w:rsidRPr="00AE3563" w:rsidRDefault="00AE3563" w:rsidP="00B30A8A">
      <w:pPr>
        <w:numPr>
          <w:ilvl w:val="0"/>
          <w:numId w:val="50"/>
        </w:numPr>
        <w:ind w:right="51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porezu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dohodak</w:t>
      </w:r>
    </w:p>
    <w:p w:rsidR="001036F8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1036F8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1036F8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1036F8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fiskalnim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kasama</w:t>
      </w:r>
    </w:p>
    <w:p w:rsidR="001036F8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1036F8" w:rsidRPr="00AE3563">
        <w:rPr>
          <w:i/>
          <w:noProof/>
          <w:lang w:val="sr-Latn-CS"/>
        </w:rPr>
        <w:t>:</w:t>
      </w:r>
      <w:r w:rsidR="001036F8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036F8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1036F8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036F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doprinosima</w:t>
      </w:r>
    </w:p>
    <w:p w:rsidR="001036F8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1036F8" w:rsidRPr="00AE3563">
        <w:rPr>
          <w:i/>
          <w:noProof/>
          <w:lang w:val="sr-Latn-CS"/>
        </w:rPr>
        <w:t>:</w:t>
      </w:r>
      <w:r w:rsidR="001036F8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036F8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9D1AF5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D1AF5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budžetskom</w:t>
      </w:r>
      <w:r w:rsidR="009D1AF5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sistemu</w:t>
      </w:r>
      <w:r w:rsidR="009D1AF5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D1AF5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9D1AF5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9D1AF5" w:rsidRPr="00AE3563">
        <w:rPr>
          <w:i/>
          <w:noProof/>
          <w:lang w:val="sr-Latn-CS"/>
        </w:rPr>
        <w:t>:</w:t>
      </w:r>
      <w:r w:rsidR="009D1AF5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9D1AF5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A172A3" w:rsidRPr="00AE3563" w:rsidRDefault="00AE3563" w:rsidP="00B30A8A">
      <w:pPr>
        <w:pStyle w:val="ListParagraph"/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</w:p>
    <w:p w:rsidR="00A172A3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boračko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invalidske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B30A8A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B0572" w:rsidRPr="00AE356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izmjenama</w:t>
      </w:r>
      <w:r w:rsidR="009B057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B057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9B057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9B057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B057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9B057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potrošača</w:t>
      </w:r>
      <w:r w:rsidR="009B057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B057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9B0572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</w:p>
    <w:p w:rsidR="00B30A8A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</w:p>
    <w:p w:rsidR="0041610F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41610F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1610F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</w:t>
      </w:r>
      <w:r w:rsidR="0041610F" w:rsidRPr="00AE3563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Jahorina</w:t>
      </w:r>
      <w:r w:rsidR="0041610F" w:rsidRPr="00AE3563">
        <w:rPr>
          <w:b/>
          <w:noProof/>
          <w:lang w:val="sr-Latn-CS"/>
        </w:rPr>
        <w:t>“</w:t>
      </w:r>
    </w:p>
    <w:p w:rsidR="0041610F" w:rsidRPr="00AE3563" w:rsidRDefault="00AE3563" w:rsidP="00B30A8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41610F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41610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="0041610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1610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</w:p>
    <w:p w:rsidR="00DD535B" w:rsidRPr="00AE3563" w:rsidRDefault="00AE3563" w:rsidP="00B30A8A">
      <w:pPr>
        <w:widowControl w:val="0"/>
        <w:numPr>
          <w:ilvl w:val="0"/>
          <w:numId w:val="50"/>
        </w:numPr>
        <w:tabs>
          <w:tab w:val="left" w:pos="360"/>
        </w:tabs>
        <w:autoSpaceDE w:val="0"/>
        <w:autoSpaceDN w:val="0"/>
        <w:adjustRightInd w:val="0"/>
        <w:contextualSpacing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bezbjednosti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putevima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DD535B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</w:p>
    <w:p w:rsidR="00DD535B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DD535B" w:rsidRPr="00AE3563">
        <w:rPr>
          <w:noProof/>
          <w:lang w:val="sr-Latn-CS"/>
        </w:rPr>
        <w:t>: M</w:t>
      </w:r>
      <w:r>
        <w:rPr>
          <w:noProof/>
          <w:lang w:val="sr-Latn-CS"/>
        </w:rPr>
        <w:t>inistarstvo</w:t>
      </w:r>
      <w:r w:rsidR="00DD535B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535B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535B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</w:p>
    <w:p w:rsidR="00E408E7" w:rsidRPr="00AE3563" w:rsidRDefault="00AE3563" w:rsidP="00B30A8A">
      <w:pPr>
        <w:numPr>
          <w:ilvl w:val="0"/>
          <w:numId w:val="50"/>
        </w:numPr>
        <w:ind w:right="51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Crvenom</w:t>
      </w:r>
      <w:r w:rsidR="00E408E7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krstu</w:t>
      </w:r>
    </w:p>
    <w:p w:rsidR="00E408E7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E408E7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747B63" w:rsidRPr="00AE3563" w:rsidRDefault="00AE3563" w:rsidP="00B30A8A">
      <w:pPr>
        <w:numPr>
          <w:ilvl w:val="0"/>
          <w:numId w:val="50"/>
        </w:numPr>
        <w:tabs>
          <w:tab w:val="left" w:pos="360"/>
        </w:tabs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slobodnim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zonama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4317BD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</w:p>
    <w:p w:rsidR="000200A1" w:rsidRPr="00AE3563" w:rsidRDefault="00AE3563" w:rsidP="00B30A8A">
      <w:pPr>
        <w:numPr>
          <w:ilvl w:val="0"/>
          <w:numId w:val="50"/>
        </w:numPr>
        <w:jc w:val="both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Budžet</w:t>
      </w:r>
      <w:r w:rsidR="000200A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0200A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0200A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200A1" w:rsidRPr="00AE3563">
        <w:rPr>
          <w:b/>
          <w:noProof/>
          <w:lang w:val="sr-Latn-CS"/>
        </w:rPr>
        <w:t xml:space="preserve"> 20</w:t>
      </w:r>
      <w:r w:rsidR="004F6F9D" w:rsidRPr="00AE3563">
        <w:rPr>
          <w:b/>
          <w:noProof/>
          <w:lang w:val="sr-Latn-CS"/>
        </w:rPr>
        <w:t>2</w:t>
      </w:r>
      <w:r w:rsidR="00E36132" w:rsidRPr="00AE3563">
        <w:rPr>
          <w:b/>
          <w:noProof/>
          <w:lang w:val="sr-Latn-CS"/>
        </w:rPr>
        <w:t>1</w:t>
      </w:r>
      <w:r w:rsidR="000200A1" w:rsidRPr="00AE3563">
        <w:rPr>
          <w:b/>
          <w:noProof/>
          <w:lang w:val="sr-Latn-CS"/>
        </w:rPr>
        <w:t xml:space="preserve">. </w:t>
      </w:r>
      <w:r>
        <w:rPr>
          <w:b/>
          <w:noProof/>
          <w:lang w:val="sr-Latn-CS"/>
        </w:rPr>
        <w:t>godinu</w:t>
      </w:r>
    </w:p>
    <w:p w:rsidR="000200A1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0200A1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0200A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0200A1" w:rsidRPr="00AE3563" w:rsidRDefault="00AE3563" w:rsidP="00B30A8A">
      <w:pPr>
        <w:numPr>
          <w:ilvl w:val="0"/>
          <w:numId w:val="50"/>
        </w:numPr>
        <w:ind w:right="51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200A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izvršenju</w:t>
      </w:r>
      <w:r w:rsidR="004F6F9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Budžeta</w:t>
      </w:r>
      <w:r w:rsidR="004F6F9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4F6F9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4F6F9D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F6F9D" w:rsidRPr="00AE3563">
        <w:rPr>
          <w:b/>
          <w:noProof/>
          <w:lang w:val="sr-Latn-CS"/>
        </w:rPr>
        <w:t xml:space="preserve"> 202</w:t>
      </w:r>
      <w:r w:rsidR="00E36132" w:rsidRPr="00AE3563">
        <w:rPr>
          <w:b/>
          <w:noProof/>
          <w:lang w:val="sr-Latn-CS"/>
        </w:rPr>
        <w:t>1</w:t>
      </w:r>
      <w:r w:rsidR="000200A1" w:rsidRPr="00AE3563">
        <w:rPr>
          <w:b/>
          <w:noProof/>
          <w:lang w:val="sr-Latn-CS"/>
        </w:rPr>
        <w:t xml:space="preserve">. </w:t>
      </w:r>
      <w:r>
        <w:rPr>
          <w:b/>
          <w:noProof/>
          <w:lang w:val="sr-Latn-CS"/>
        </w:rPr>
        <w:t>godinu</w:t>
      </w:r>
    </w:p>
    <w:p w:rsidR="000200A1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0200A1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0200A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3F6558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F655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državnim</w:t>
      </w:r>
      <w:r w:rsidR="003F655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službenicima</w:t>
      </w:r>
    </w:p>
    <w:p w:rsidR="003F6558" w:rsidRPr="00AE3563" w:rsidRDefault="00AE3563" w:rsidP="003101E0">
      <w:pPr>
        <w:pStyle w:val="ListParagraph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3F6558" w:rsidRPr="00AE3563">
        <w:rPr>
          <w:i/>
          <w:noProof/>
          <w:lang w:val="sr-Latn-CS"/>
        </w:rPr>
        <w:t>:</w:t>
      </w:r>
      <w:r w:rsidR="003F6558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3F6558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3F6558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F6558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3F6558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</w:p>
    <w:p w:rsidR="00A172A3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zapošljavanju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stranih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državljana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lica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</w:t>
      </w:r>
      <w:r w:rsidR="00A172A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državljanstva</w:t>
      </w:r>
    </w:p>
    <w:p w:rsidR="00A172A3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boračko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invalidske</w:t>
      </w:r>
      <w:r w:rsidR="00A172A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D96F49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D96F4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96F4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D96F4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96F4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D96F4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D96F4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96F4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</w:p>
    <w:p w:rsidR="00D96F49" w:rsidRPr="00AE3563" w:rsidRDefault="00AE3563" w:rsidP="00D96F49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D96F49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D96F4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D96F4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96F4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boračko</w:t>
      </w:r>
      <w:r w:rsidR="00D96F49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invalidske</w:t>
      </w:r>
      <w:r w:rsidR="00D96F4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C16C81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16C8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nafti</w:t>
      </w:r>
      <w:r w:rsidR="00C16C8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16C8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naftnim</w:t>
      </w:r>
      <w:r w:rsidR="00C16C81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derivatima</w:t>
      </w:r>
    </w:p>
    <w:p w:rsidR="00C16C81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C16C81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C16C8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C16C8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6C81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rudarstva</w:t>
      </w:r>
    </w:p>
    <w:p w:rsidR="00747B63" w:rsidRPr="00AE3563" w:rsidRDefault="00AE3563" w:rsidP="00B30A8A">
      <w:pPr>
        <w:numPr>
          <w:ilvl w:val="0"/>
          <w:numId w:val="50"/>
        </w:numPr>
        <w:tabs>
          <w:tab w:val="left" w:pos="360"/>
        </w:tabs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90018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proizvodnji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naoružanja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vojne</w:t>
      </w:r>
      <w:r w:rsidR="00747B63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opreme</w:t>
      </w:r>
    </w:p>
    <w:p w:rsidR="00747B63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47B63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</w:p>
    <w:p w:rsidR="00D96F49" w:rsidRPr="00AE3563" w:rsidRDefault="00AE3563" w:rsidP="00B30A8A">
      <w:pPr>
        <w:numPr>
          <w:ilvl w:val="0"/>
          <w:numId w:val="50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D96F4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96F4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društvenom</w:t>
      </w:r>
      <w:r w:rsidR="00D96F49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preduzetništvu</w:t>
      </w:r>
    </w:p>
    <w:p w:rsidR="00D96F49" w:rsidRPr="00AE3563" w:rsidRDefault="00AE3563" w:rsidP="00D96F49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D96F49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D96F4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D96F4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96F49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</w:p>
    <w:p w:rsidR="00B30A8A" w:rsidRPr="00AE3563" w:rsidRDefault="00AE3563" w:rsidP="00B30A8A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39001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A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restituciji</w:t>
      </w:r>
    </w:p>
    <w:p w:rsidR="00B30A8A" w:rsidRPr="00AE3563" w:rsidRDefault="00AE3563" w:rsidP="00B30A8A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B30A8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</w:p>
    <w:p w:rsidR="007E57FF" w:rsidRPr="00AE3563" w:rsidRDefault="00AE3563" w:rsidP="007E57FF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Zakon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stočarstvu</w:t>
      </w:r>
    </w:p>
    <w:p w:rsidR="007E57FF" w:rsidRPr="00AE3563" w:rsidRDefault="00AE3563" w:rsidP="007E57FF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šumarstva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vodoprivrede</w:t>
      </w:r>
    </w:p>
    <w:p w:rsidR="007E57FF" w:rsidRPr="00AE3563" w:rsidRDefault="00AE3563" w:rsidP="007E57FF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ribarstvu</w:t>
      </w:r>
    </w:p>
    <w:p w:rsidR="007E57FF" w:rsidRPr="00AE3563" w:rsidRDefault="00AE3563" w:rsidP="007E57FF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šumarstva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vodoprivrede</w:t>
      </w:r>
    </w:p>
    <w:p w:rsidR="007E57FF" w:rsidRPr="00AE3563" w:rsidRDefault="00AE3563" w:rsidP="007E57FF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poljoprivrednim</w:t>
      </w:r>
      <w:r w:rsidR="007E57FF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zadrugama</w:t>
      </w:r>
    </w:p>
    <w:p w:rsidR="007E57FF" w:rsidRPr="00AE3563" w:rsidRDefault="00AE3563" w:rsidP="007E57FF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šumarstva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E57FF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vodoprivrede</w:t>
      </w:r>
    </w:p>
    <w:p w:rsidR="00CB3B5A" w:rsidRPr="00AE3563" w:rsidRDefault="00AE3563" w:rsidP="00B30A8A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sprečavanju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sukoba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interesa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organima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vlasti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CB3B5A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</w:p>
    <w:p w:rsidR="00CB3B5A" w:rsidRPr="00AE3563" w:rsidRDefault="00AE3563" w:rsidP="00B30A8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CB3B5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Klub</w:t>
      </w:r>
      <w:r w:rsidR="00CB3B5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poslanika</w:t>
      </w:r>
      <w:r w:rsidR="00CB3B5A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PDP</w:t>
      </w:r>
      <w:r w:rsidR="00CB3B5A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5A7670" w:rsidRPr="00AE3563" w:rsidRDefault="005A7670" w:rsidP="005A7670">
      <w:pPr>
        <w:jc w:val="both"/>
        <w:outlineLvl w:val="0"/>
        <w:rPr>
          <w:noProof/>
          <w:lang w:val="sr-Latn-CS"/>
        </w:rPr>
      </w:pPr>
    </w:p>
    <w:p w:rsidR="00CB36A3" w:rsidRPr="00AE3563" w:rsidRDefault="00CB36A3" w:rsidP="00927670">
      <w:pPr>
        <w:rPr>
          <w:b/>
          <w:noProof/>
          <w:u w:val="single"/>
          <w:lang w:val="sr-Latn-CS"/>
        </w:rPr>
      </w:pPr>
    </w:p>
    <w:p w:rsidR="00927670" w:rsidRPr="00AE3563" w:rsidRDefault="00AE3563" w:rsidP="00927670">
      <w:pPr>
        <w:rPr>
          <w:b/>
          <w:noProof/>
          <w:u w:val="single"/>
          <w:lang w:val="sr-Latn-CS"/>
        </w:rPr>
      </w:pPr>
      <w:r>
        <w:rPr>
          <w:b/>
          <w:noProof/>
          <w:u w:val="single"/>
          <w:lang w:val="sr-Latn-CS"/>
        </w:rPr>
        <w:t>TEMATSKI</w:t>
      </w:r>
      <w:r w:rsidR="00927670" w:rsidRPr="00AE3563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DIO</w:t>
      </w:r>
    </w:p>
    <w:p w:rsidR="00927670" w:rsidRPr="00AE3563" w:rsidRDefault="00927670" w:rsidP="00927670">
      <w:pPr>
        <w:jc w:val="both"/>
        <w:rPr>
          <w:b/>
          <w:noProof/>
          <w:lang w:val="sr-Latn-CS"/>
        </w:rPr>
      </w:pPr>
    </w:p>
    <w:p w:rsidR="00927670" w:rsidRPr="00AE3563" w:rsidRDefault="00AE3563" w:rsidP="003101E0">
      <w:pPr>
        <w:pStyle w:val="ListParagraph"/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zapošljavanja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2021-2026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boračko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927670" w:rsidRPr="00AE3563" w:rsidRDefault="00AE3563" w:rsidP="003101E0">
      <w:pPr>
        <w:pStyle w:val="ListParagraph"/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41610F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10F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  <w:r w:rsidR="0041610F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41610F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41610F" w:rsidRPr="00AE3563">
        <w:rPr>
          <w:b/>
          <w:noProof/>
          <w:lang w:val="sr-Latn-CS"/>
        </w:rPr>
        <w:t xml:space="preserve"> 2021-2026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boračko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p w:rsidR="00927670" w:rsidRPr="00AE3563" w:rsidRDefault="00AE3563" w:rsidP="003101E0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Strateški</w:t>
      </w:r>
      <w:r w:rsidR="00390018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razvoja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poljoprivrede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ruralnih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područja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927670" w:rsidRPr="00AE356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2021-2025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šumarstva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vodoprivrede</w:t>
      </w:r>
    </w:p>
    <w:p w:rsidR="00927670" w:rsidRPr="00AE3563" w:rsidRDefault="00AE3563" w:rsidP="003101E0">
      <w:pPr>
        <w:pStyle w:val="ListParagraph"/>
        <w:numPr>
          <w:ilvl w:val="0"/>
          <w:numId w:val="37"/>
        </w:num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dugoročnog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podsticanja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obnove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zgrada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927670" w:rsidRPr="00AE3563">
        <w:rPr>
          <w:b/>
          <w:noProof/>
          <w:lang w:val="sr-Latn-CS"/>
        </w:rPr>
        <w:t xml:space="preserve"> 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ekologiju</w:t>
      </w:r>
    </w:p>
    <w:p w:rsidR="00927670" w:rsidRPr="00AE3563" w:rsidRDefault="00AE3563" w:rsidP="003101E0">
      <w:pPr>
        <w:pStyle w:val="ListParagraph"/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stanovanja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raseljena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migracije</w:t>
      </w:r>
    </w:p>
    <w:p w:rsidR="00927670" w:rsidRPr="00AE3563" w:rsidRDefault="00AE3563" w:rsidP="003101E0">
      <w:pPr>
        <w:numPr>
          <w:ilvl w:val="0"/>
          <w:numId w:val="37"/>
        </w:numPr>
        <w:jc w:val="both"/>
        <w:rPr>
          <w:b/>
          <w:noProof/>
          <w:u w:val="single"/>
          <w:lang w:val="sr-Latn-CS"/>
        </w:rPr>
      </w:pPr>
      <w:r>
        <w:rPr>
          <w:b/>
          <w:noProof/>
          <w:lang w:val="sr-Latn-CS"/>
        </w:rPr>
        <w:t>Program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ekonomskih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reformi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27670" w:rsidRPr="00AE3563">
        <w:rPr>
          <w:b/>
          <w:noProof/>
          <w:lang w:val="sr-Latn-CS"/>
        </w:rPr>
        <w:t xml:space="preserve"> 2021-2023. </w:t>
      </w:r>
      <w:r>
        <w:rPr>
          <w:b/>
          <w:noProof/>
          <w:lang w:val="sr-Latn-CS"/>
        </w:rPr>
        <w:t>godina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</w:p>
    <w:p w:rsidR="00927670" w:rsidRPr="00AE3563" w:rsidRDefault="00AE3563" w:rsidP="003101E0">
      <w:pPr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Odluka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dugoročnom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zaduživanju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2021. </w:t>
      </w:r>
      <w:r>
        <w:rPr>
          <w:b/>
          <w:noProof/>
          <w:lang w:val="sr-Latn-CS"/>
        </w:rPr>
        <w:t>godinu</w:t>
      </w:r>
      <w:r w:rsidR="00927670" w:rsidRPr="00AE3563">
        <w:rPr>
          <w:b/>
          <w:noProof/>
          <w:lang w:val="sr-Latn-CS"/>
        </w:rPr>
        <w:t xml:space="preserve"> </w:t>
      </w:r>
    </w:p>
    <w:p w:rsidR="00927670" w:rsidRPr="00AE3563" w:rsidRDefault="00AE3563" w:rsidP="003101E0">
      <w:pPr>
        <w:pStyle w:val="ListParagraph"/>
        <w:jc w:val="both"/>
        <w:rPr>
          <w:bCs/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927670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927670" w:rsidRPr="00AE3563">
        <w:rPr>
          <w:noProof/>
          <w:lang w:val="sr-Latn-CS"/>
        </w:rPr>
        <w:t xml:space="preserve">  </w:t>
      </w:r>
    </w:p>
    <w:p w:rsidR="00927670" w:rsidRPr="00AE3563" w:rsidRDefault="00AE3563" w:rsidP="003101E0">
      <w:pPr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Odluka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kratkoročnom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zaduživanju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emisijom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trezorskih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zapisa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2021. </w:t>
      </w:r>
      <w:r>
        <w:rPr>
          <w:b/>
          <w:noProof/>
          <w:lang w:val="sr-Latn-CS"/>
        </w:rPr>
        <w:t>godinu</w:t>
      </w:r>
    </w:p>
    <w:p w:rsidR="00927670" w:rsidRPr="00AE3563" w:rsidRDefault="00AE3563" w:rsidP="003101E0">
      <w:pPr>
        <w:pStyle w:val="ListParagraph"/>
        <w:jc w:val="both"/>
        <w:rPr>
          <w:bCs/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927670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927670" w:rsidRPr="00AE3563">
        <w:rPr>
          <w:noProof/>
          <w:lang w:val="sr-Latn-CS"/>
        </w:rPr>
        <w:t xml:space="preserve">  </w:t>
      </w:r>
    </w:p>
    <w:p w:rsidR="00927670" w:rsidRPr="00AE3563" w:rsidRDefault="00AE3563" w:rsidP="003101E0">
      <w:pPr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Odluka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iznosu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garancija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može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izdati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2021. </w:t>
      </w:r>
      <w:r>
        <w:rPr>
          <w:b/>
          <w:noProof/>
          <w:lang w:val="sr-Latn-CS"/>
        </w:rPr>
        <w:t>godini</w:t>
      </w:r>
      <w:r w:rsidR="00927670" w:rsidRPr="00AE3563">
        <w:rPr>
          <w:b/>
          <w:noProof/>
          <w:lang w:val="sr-Latn-CS"/>
        </w:rPr>
        <w:t xml:space="preserve"> </w:t>
      </w:r>
    </w:p>
    <w:p w:rsidR="00927670" w:rsidRPr="00AE3563" w:rsidRDefault="00AE3563" w:rsidP="003101E0">
      <w:pPr>
        <w:pStyle w:val="ListParagraph"/>
        <w:jc w:val="both"/>
        <w:rPr>
          <w:bCs/>
          <w:noProof/>
          <w:lang w:val="sr-Latn-CS"/>
        </w:rPr>
      </w:pPr>
      <w:r>
        <w:rPr>
          <w:i/>
          <w:noProof/>
          <w:lang w:val="sr-Latn-CS"/>
        </w:rPr>
        <w:t>Obrađivač</w:t>
      </w:r>
      <w:r w:rsidR="00927670" w:rsidRPr="00AE3563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927670" w:rsidRPr="00AE356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927670" w:rsidRPr="00AE3563">
        <w:rPr>
          <w:noProof/>
          <w:lang w:val="sr-Latn-CS"/>
        </w:rPr>
        <w:t xml:space="preserve">  </w:t>
      </w:r>
    </w:p>
    <w:p w:rsidR="00927670" w:rsidRPr="00AE3563" w:rsidRDefault="00AE3563" w:rsidP="003101E0">
      <w:pPr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sporta</w:t>
      </w:r>
      <w:r w:rsidR="00927670" w:rsidRPr="00AE3563">
        <w:rPr>
          <w:b/>
          <w:noProof/>
          <w:lang w:val="sr-Latn-CS"/>
        </w:rPr>
        <w:t xml:space="preserve"> 2020-2028. </w:t>
      </w:r>
      <w:r>
        <w:rPr>
          <w:b/>
          <w:noProof/>
          <w:lang w:val="sr-Latn-CS"/>
        </w:rPr>
        <w:t>godina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</w:p>
    <w:p w:rsidR="00927670" w:rsidRPr="00AE3563" w:rsidRDefault="00AE3563" w:rsidP="003101E0">
      <w:pPr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Omladinska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927670" w:rsidRPr="00AE3563">
        <w:rPr>
          <w:b/>
          <w:noProof/>
          <w:lang w:val="sr-Latn-CS"/>
        </w:rPr>
        <w:t xml:space="preserve"> 2021. </w:t>
      </w:r>
      <w:r>
        <w:rPr>
          <w:b/>
          <w:noProof/>
          <w:lang w:val="sr-Latn-CS"/>
        </w:rPr>
        <w:t>do</w:t>
      </w:r>
      <w:r w:rsidR="00927670" w:rsidRPr="00AE3563">
        <w:rPr>
          <w:b/>
          <w:noProof/>
          <w:lang w:val="sr-Latn-CS"/>
        </w:rPr>
        <w:t xml:space="preserve"> 2025. </w:t>
      </w:r>
      <w:r>
        <w:rPr>
          <w:b/>
          <w:noProof/>
          <w:lang w:val="sr-Latn-CS"/>
        </w:rPr>
        <w:t>godine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</w:p>
    <w:p w:rsidR="00927670" w:rsidRPr="00AE3563" w:rsidRDefault="00AE3563" w:rsidP="003101E0">
      <w:pPr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27670" w:rsidRPr="00AE3563">
        <w:rPr>
          <w:b/>
          <w:noProof/>
          <w:lang w:val="sr-Latn-CS"/>
        </w:rPr>
        <w:t xml:space="preserve"> 2021. </w:t>
      </w:r>
      <w:r>
        <w:rPr>
          <w:b/>
          <w:noProof/>
          <w:lang w:val="sr-Latn-CS"/>
        </w:rPr>
        <w:t>do</w:t>
      </w:r>
      <w:r w:rsidR="00927670" w:rsidRPr="00AE3563">
        <w:rPr>
          <w:b/>
          <w:noProof/>
          <w:lang w:val="sr-Latn-CS"/>
        </w:rPr>
        <w:t xml:space="preserve"> 2026. </w:t>
      </w:r>
      <w:r>
        <w:rPr>
          <w:b/>
          <w:noProof/>
          <w:lang w:val="sr-Latn-CS"/>
        </w:rPr>
        <w:t>godine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</w:p>
    <w:p w:rsidR="00927670" w:rsidRPr="00AE3563" w:rsidRDefault="00AE3563" w:rsidP="003101E0">
      <w:pPr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malih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srednjih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preduzetništva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</w:p>
    <w:p w:rsidR="00927670" w:rsidRPr="00AE3563" w:rsidRDefault="00AE3563" w:rsidP="003101E0">
      <w:pPr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Strategija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regionalnog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27670" w:rsidRPr="00AE3563">
        <w:rPr>
          <w:b/>
          <w:noProof/>
          <w:lang w:val="sr-Latn-CS"/>
        </w:rPr>
        <w:t xml:space="preserve"> 2021-2027. </w:t>
      </w:r>
      <w:r>
        <w:rPr>
          <w:b/>
          <w:noProof/>
          <w:lang w:val="sr-Latn-CS"/>
        </w:rPr>
        <w:t>godine</w:t>
      </w:r>
      <w:r w:rsidR="00927670" w:rsidRPr="00AE3563">
        <w:rPr>
          <w:b/>
          <w:noProof/>
          <w:lang w:val="sr-Latn-CS"/>
        </w:rPr>
        <w:t xml:space="preserve"> 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međunarodnu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</w:p>
    <w:p w:rsidR="00927670" w:rsidRPr="00AE3563" w:rsidRDefault="00AE3563" w:rsidP="003101E0">
      <w:pPr>
        <w:numPr>
          <w:ilvl w:val="0"/>
          <w:numId w:val="37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Izvještaj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realizaciji</w:t>
      </w:r>
      <w:r w:rsidR="00927670" w:rsidRPr="00AE3563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Akcionog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realizaciju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usluga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670" w:rsidRPr="00AE35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27670" w:rsidRPr="00AE3563">
        <w:rPr>
          <w:b/>
          <w:noProof/>
          <w:lang w:val="sr-Latn-CS"/>
        </w:rPr>
        <w:t xml:space="preserve"> 2019-2023. </w:t>
      </w:r>
      <w:r>
        <w:rPr>
          <w:b/>
          <w:noProof/>
          <w:lang w:val="sr-Latn-CS"/>
        </w:rPr>
        <w:t>godine</w:t>
      </w:r>
      <w:r w:rsidR="00927670" w:rsidRPr="00AE3563">
        <w:rPr>
          <w:b/>
          <w:noProof/>
          <w:lang w:val="sr-Latn-CS"/>
        </w:rPr>
        <w:t xml:space="preserve">“ </w:t>
      </w:r>
      <w:r>
        <w:rPr>
          <w:b/>
          <w:noProof/>
          <w:lang w:val="sr-Latn-CS"/>
        </w:rPr>
        <w:t>u</w:t>
      </w:r>
      <w:r w:rsidR="00927670" w:rsidRPr="00AE3563">
        <w:rPr>
          <w:b/>
          <w:noProof/>
          <w:lang w:val="sr-Latn-CS"/>
        </w:rPr>
        <w:t xml:space="preserve"> 2020. </w:t>
      </w:r>
      <w:r>
        <w:rPr>
          <w:b/>
          <w:noProof/>
          <w:lang w:val="sr-Latn-CS"/>
        </w:rPr>
        <w:t>godini</w:t>
      </w:r>
      <w:r w:rsidR="00927670" w:rsidRPr="00AE3563">
        <w:rPr>
          <w:b/>
          <w:noProof/>
          <w:lang w:val="sr-Latn-CS"/>
        </w:rPr>
        <w:t xml:space="preserve">  </w:t>
      </w:r>
    </w:p>
    <w:p w:rsidR="00927670" w:rsidRPr="00AE3563" w:rsidRDefault="00AE3563" w:rsidP="003101E0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Obrađivač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>: M</w:t>
      </w:r>
      <w:r>
        <w:rPr>
          <w:rFonts w:ascii="Times New Roman" w:hAnsi="Times New Roman"/>
          <w:noProof/>
          <w:sz w:val="24"/>
          <w:szCs w:val="24"/>
          <w:lang w:val="sr-Latn-CS"/>
        </w:rPr>
        <w:t>inistarstvo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integracije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međunarodnu</w:t>
      </w:r>
      <w:r w:rsidR="00927670" w:rsidRPr="00AE356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bookmarkStart w:id="0" w:name="_GoBack"/>
      <w:bookmarkEnd w:id="0"/>
    </w:p>
    <w:sectPr w:rsidR="00927670" w:rsidRPr="00AE3563" w:rsidSect="00927670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E60" w:rsidRDefault="001E6E60" w:rsidP="005E5FE5">
      <w:r>
        <w:separator/>
      </w:r>
    </w:p>
  </w:endnote>
  <w:endnote w:type="continuationSeparator" w:id="0">
    <w:p w:rsidR="001E6E60" w:rsidRDefault="001E6E60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E60" w:rsidRDefault="001E6E60" w:rsidP="005E5FE5">
      <w:r>
        <w:separator/>
      </w:r>
    </w:p>
  </w:footnote>
  <w:footnote w:type="continuationSeparator" w:id="0">
    <w:p w:rsidR="001E6E60" w:rsidRDefault="001E6E60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12C"/>
    <w:multiLevelType w:val="hybridMultilevel"/>
    <w:tmpl w:val="C27A3F34"/>
    <w:lvl w:ilvl="0" w:tplc="755EFA8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8136A"/>
    <w:multiLevelType w:val="hybridMultilevel"/>
    <w:tmpl w:val="D94E057C"/>
    <w:lvl w:ilvl="0" w:tplc="58B0DC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41236"/>
    <w:multiLevelType w:val="hybridMultilevel"/>
    <w:tmpl w:val="8DEADD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533DCE"/>
    <w:multiLevelType w:val="hybridMultilevel"/>
    <w:tmpl w:val="7348F960"/>
    <w:lvl w:ilvl="0" w:tplc="69F0B4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B6854"/>
    <w:multiLevelType w:val="hybridMultilevel"/>
    <w:tmpl w:val="3F46EEF6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97C53"/>
    <w:multiLevelType w:val="hybridMultilevel"/>
    <w:tmpl w:val="44A84EB2"/>
    <w:lvl w:ilvl="0" w:tplc="D3BEAE0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983841"/>
    <w:multiLevelType w:val="hybridMultilevel"/>
    <w:tmpl w:val="945CFBB4"/>
    <w:lvl w:ilvl="0" w:tplc="2500D274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41450"/>
    <w:multiLevelType w:val="hybridMultilevel"/>
    <w:tmpl w:val="4414444A"/>
    <w:lvl w:ilvl="0" w:tplc="C5D63C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5427D"/>
    <w:multiLevelType w:val="hybridMultilevel"/>
    <w:tmpl w:val="C1B6F2CC"/>
    <w:lvl w:ilvl="0" w:tplc="05D659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71857"/>
    <w:multiLevelType w:val="hybridMultilevel"/>
    <w:tmpl w:val="01B01D64"/>
    <w:lvl w:ilvl="0" w:tplc="BE6A779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D56E2"/>
    <w:multiLevelType w:val="hybridMultilevel"/>
    <w:tmpl w:val="0BECB2D6"/>
    <w:lvl w:ilvl="0" w:tplc="5D1096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43F71"/>
    <w:multiLevelType w:val="hybridMultilevel"/>
    <w:tmpl w:val="D960F5C0"/>
    <w:lvl w:ilvl="0" w:tplc="C5D63C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1138F4"/>
    <w:multiLevelType w:val="hybridMultilevel"/>
    <w:tmpl w:val="92508930"/>
    <w:lvl w:ilvl="0" w:tplc="8C08A9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B918B9"/>
    <w:multiLevelType w:val="hybridMultilevel"/>
    <w:tmpl w:val="550C1308"/>
    <w:lvl w:ilvl="0" w:tplc="1368C3A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2D5ECB"/>
    <w:multiLevelType w:val="hybridMultilevel"/>
    <w:tmpl w:val="B534178C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C0614"/>
    <w:multiLevelType w:val="hybridMultilevel"/>
    <w:tmpl w:val="33FE1F86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C75D2"/>
    <w:multiLevelType w:val="hybridMultilevel"/>
    <w:tmpl w:val="AFFA7F20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6845D7"/>
    <w:multiLevelType w:val="hybridMultilevel"/>
    <w:tmpl w:val="058E8A68"/>
    <w:lvl w:ilvl="0" w:tplc="3118B91E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81446"/>
    <w:multiLevelType w:val="hybridMultilevel"/>
    <w:tmpl w:val="13609220"/>
    <w:lvl w:ilvl="0" w:tplc="6ADE6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A0F83"/>
    <w:multiLevelType w:val="hybridMultilevel"/>
    <w:tmpl w:val="EF4AA226"/>
    <w:lvl w:ilvl="0" w:tplc="2EBC46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91EFE"/>
    <w:multiLevelType w:val="hybridMultilevel"/>
    <w:tmpl w:val="33FE1F86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FD71C8"/>
    <w:multiLevelType w:val="hybridMultilevel"/>
    <w:tmpl w:val="9F5E836E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7C1574"/>
    <w:multiLevelType w:val="hybridMultilevel"/>
    <w:tmpl w:val="9FC4AD5C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83853F0"/>
    <w:multiLevelType w:val="hybridMultilevel"/>
    <w:tmpl w:val="DB1E85EA"/>
    <w:lvl w:ilvl="0" w:tplc="2A2C1EA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47CDE"/>
    <w:multiLevelType w:val="hybridMultilevel"/>
    <w:tmpl w:val="3F46EEF6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33B20"/>
    <w:multiLevelType w:val="hybridMultilevel"/>
    <w:tmpl w:val="7F8460F0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BE334C"/>
    <w:multiLevelType w:val="hybridMultilevel"/>
    <w:tmpl w:val="B94080D2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C301EF"/>
    <w:multiLevelType w:val="hybridMultilevel"/>
    <w:tmpl w:val="327E88E0"/>
    <w:lvl w:ilvl="0" w:tplc="670C952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DE5D0B"/>
    <w:multiLevelType w:val="hybridMultilevel"/>
    <w:tmpl w:val="7C346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D38AF"/>
    <w:multiLevelType w:val="hybridMultilevel"/>
    <w:tmpl w:val="AF7CA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593FBD"/>
    <w:multiLevelType w:val="hybridMultilevel"/>
    <w:tmpl w:val="55003F4E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0658D"/>
    <w:multiLevelType w:val="hybridMultilevel"/>
    <w:tmpl w:val="1A0C9156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A14C5F"/>
    <w:multiLevelType w:val="hybridMultilevel"/>
    <w:tmpl w:val="169CCC42"/>
    <w:lvl w:ilvl="0" w:tplc="1368C3A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1170418"/>
    <w:multiLevelType w:val="hybridMultilevel"/>
    <w:tmpl w:val="A3081B4E"/>
    <w:lvl w:ilvl="0" w:tplc="1368C3A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97244E"/>
    <w:multiLevelType w:val="hybridMultilevel"/>
    <w:tmpl w:val="B142D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D13ED7"/>
    <w:multiLevelType w:val="hybridMultilevel"/>
    <w:tmpl w:val="36A00560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7E5765"/>
    <w:multiLevelType w:val="hybridMultilevel"/>
    <w:tmpl w:val="C1DA51F2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9B51617"/>
    <w:multiLevelType w:val="hybridMultilevel"/>
    <w:tmpl w:val="6A469454"/>
    <w:lvl w:ilvl="0" w:tplc="7550E1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EA77B4"/>
    <w:multiLevelType w:val="hybridMultilevel"/>
    <w:tmpl w:val="EEE8FAC2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B80F15"/>
    <w:multiLevelType w:val="hybridMultilevel"/>
    <w:tmpl w:val="169CCC42"/>
    <w:lvl w:ilvl="0" w:tplc="1368C3A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DE82B0C"/>
    <w:multiLevelType w:val="hybridMultilevel"/>
    <w:tmpl w:val="6E54FA1C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20163E"/>
    <w:multiLevelType w:val="hybridMultilevel"/>
    <w:tmpl w:val="4A7AC10A"/>
    <w:lvl w:ilvl="0" w:tplc="22743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762ED"/>
    <w:multiLevelType w:val="hybridMultilevel"/>
    <w:tmpl w:val="F53A488C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B2B0B"/>
    <w:multiLevelType w:val="hybridMultilevel"/>
    <w:tmpl w:val="50A652F8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29057D6"/>
    <w:multiLevelType w:val="hybridMultilevel"/>
    <w:tmpl w:val="53068BD6"/>
    <w:lvl w:ilvl="0" w:tplc="4C7C83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0A59ED"/>
    <w:multiLevelType w:val="hybridMultilevel"/>
    <w:tmpl w:val="AA809FAE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F1710A"/>
    <w:multiLevelType w:val="hybridMultilevel"/>
    <w:tmpl w:val="624426B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722D1E"/>
    <w:multiLevelType w:val="hybridMultilevel"/>
    <w:tmpl w:val="1046BDC8"/>
    <w:lvl w:ilvl="0" w:tplc="C83663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704DE7"/>
    <w:multiLevelType w:val="hybridMultilevel"/>
    <w:tmpl w:val="629EDC2A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20"/>
  </w:num>
  <w:num w:numId="3">
    <w:abstractNumId w:val="0"/>
  </w:num>
  <w:num w:numId="4">
    <w:abstractNumId w:val="47"/>
  </w:num>
  <w:num w:numId="5">
    <w:abstractNumId w:val="32"/>
  </w:num>
  <w:num w:numId="6">
    <w:abstractNumId w:val="33"/>
  </w:num>
  <w:num w:numId="7">
    <w:abstractNumId w:val="13"/>
  </w:num>
  <w:num w:numId="8">
    <w:abstractNumId w:val="11"/>
  </w:num>
  <w:num w:numId="9">
    <w:abstractNumId w:val="37"/>
  </w:num>
  <w:num w:numId="10">
    <w:abstractNumId w:val="5"/>
  </w:num>
  <w:num w:numId="11">
    <w:abstractNumId w:val="25"/>
  </w:num>
  <w:num w:numId="12">
    <w:abstractNumId w:val="44"/>
  </w:num>
  <w:num w:numId="13">
    <w:abstractNumId w:val="49"/>
  </w:num>
  <w:num w:numId="14">
    <w:abstractNumId w:val="34"/>
  </w:num>
  <w:num w:numId="15">
    <w:abstractNumId w:val="23"/>
  </w:num>
  <w:num w:numId="16">
    <w:abstractNumId w:val="6"/>
  </w:num>
  <w:num w:numId="17">
    <w:abstractNumId w:val="45"/>
  </w:num>
  <w:num w:numId="18">
    <w:abstractNumId w:val="40"/>
  </w:num>
  <w:num w:numId="19">
    <w:abstractNumId w:val="4"/>
  </w:num>
  <w:num w:numId="20">
    <w:abstractNumId w:val="17"/>
  </w:num>
  <w:num w:numId="21">
    <w:abstractNumId w:val="36"/>
  </w:num>
  <w:num w:numId="22">
    <w:abstractNumId w:val="7"/>
  </w:num>
  <w:num w:numId="23">
    <w:abstractNumId w:val="27"/>
  </w:num>
  <w:num w:numId="24">
    <w:abstractNumId w:val="1"/>
  </w:num>
  <w:num w:numId="25">
    <w:abstractNumId w:val="38"/>
  </w:num>
  <w:num w:numId="26">
    <w:abstractNumId w:val="48"/>
  </w:num>
  <w:num w:numId="27">
    <w:abstractNumId w:val="24"/>
  </w:num>
  <w:num w:numId="28">
    <w:abstractNumId w:val="9"/>
  </w:num>
  <w:num w:numId="29">
    <w:abstractNumId w:val="14"/>
  </w:num>
  <w:num w:numId="30">
    <w:abstractNumId w:val="22"/>
  </w:num>
  <w:num w:numId="31">
    <w:abstractNumId w:val="10"/>
  </w:num>
  <w:num w:numId="32">
    <w:abstractNumId w:val="3"/>
  </w:num>
  <w:num w:numId="33">
    <w:abstractNumId w:val="12"/>
  </w:num>
  <w:num w:numId="34">
    <w:abstractNumId w:val="35"/>
  </w:num>
  <w:num w:numId="35">
    <w:abstractNumId w:val="28"/>
  </w:num>
  <w:num w:numId="36">
    <w:abstractNumId w:val="42"/>
  </w:num>
  <w:num w:numId="37">
    <w:abstractNumId w:val="29"/>
  </w:num>
  <w:num w:numId="38">
    <w:abstractNumId w:val="18"/>
  </w:num>
  <w:num w:numId="39">
    <w:abstractNumId w:val="19"/>
  </w:num>
  <w:num w:numId="40">
    <w:abstractNumId w:val="8"/>
  </w:num>
  <w:num w:numId="41">
    <w:abstractNumId w:val="30"/>
  </w:num>
  <w:num w:numId="42">
    <w:abstractNumId w:val="2"/>
  </w:num>
  <w:num w:numId="43">
    <w:abstractNumId w:val="41"/>
  </w:num>
  <w:num w:numId="44">
    <w:abstractNumId w:val="43"/>
  </w:num>
  <w:num w:numId="45">
    <w:abstractNumId w:val="16"/>
  </w:num>
  <w:num w:numId="46">
    <w:abstractNumId w:val="31"/>
  </w:num>
  <w:num w:numId="47">
    <w:abstractNumId w:val="39"/>
  </w:num>
  <w:num w:numId="48">
    <w:abstractNumId w:val="26"/>
  </w:num>
  <w:num w:numId="49">
    <w:abstractNumId w:val="21"/>
  </w:num>
  <w:num w:numId="5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41BF"/>
    <w:rsid w:val="00007030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3D06"/>
    <w:rsid w:val="000342D3"/>
    <w:rsid w:val="00034C22"/>
    <w:rsid w:val="000372C7"/>
    <w:rsid w:val="00037D11"/>
    <w:rsid w:val="00050711"/>
    <w:rsid w:val="00053CE0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EE"/>
    <w:rsid w:val="00065613"/>
    <w:rsid w:val="0006672C"/>
    <w:rsid w:val="000677E9"/>
    <w:rsid w:val="00071A45"/>
    <w:rsid w:val="0007289F"/>
    <w:rsid w:val="00072920"/>
    <w:rsid w:val="00074C4B"/>
    <w:rsid w:val="00076958"/>
    <w:rsid w:val="00077A9C"/>
    <w:rsid w:val="000808D7"/>
    <w:rsid w:val="00084906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A08B5"/>
    <w:rsid w:val="000A47C0"/>
    <w:rsid w:val="000A6E6F"/>
    <w:rsid w:val="000A7E70"/>
    <w:rsid w:val="000B2CE3"/>
    <w:rsid w:val="000B44B5"/>
    <w:rsid w:val="000B68A1"/>
    <w:rsid w:val="000C3936"/>
    <w:rsid w:val="000C3B84"/>
    <w:rsid w:val="000C5A2F"/>
    <w:rsid w:val="000C663C"/>
    <w:rsid w:val="000D41CD"/>
    <w:rsid w:val="000D4B73"/>
    <w:rsid w:val="000D5196"/>
    <w:rsid w:val="000D5F74"/>
    <w:rsid w:val="000D6AC4"/>
    <w:rsid w:val="000D788F"/>
    <w:rsid w:val="000E0801"/>
    <w:rsid w:val="000E23B2"/>
    <w:rsid w:val="000E2B12"/>
    <w:rsid w:val="000E2D3A"/>
    <w:rsid w:val="000E7DA9"/>
    <w:rsid w:val="000F030E"/>
    <w:rsid w:val="000F5597"/>
    <w:rsid w:val="000F7B53"/>
    <w:rsid w:val="00100CCC"/>
    <w:rsid w:val="001036F8"/>
    <w:rsid w:val="00103A6F"/>
    <w:rsid w:val="001041BB"/>
    <w:rsid w:val="00113659"/>
    <w:rsid w:val="00114724"/>
    <w:rsid w:val="0011563D"/>
    <w:rsid w:val="00116E5E"/>
    <w:rsid w:val="00117659"/>
    <w:rsid w:val="00123785"/>
    <w:rsid w:val="00130058"/>
    <w:rsid w:val="00133CF9"/>
    <w:rsid w:val="00135A76"/>
    <w:rsid w:val="0013609B"/>
    <w:rsid w:val="001361DB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FC0"/>
    <w:rsid w:val="00162CFD"/>
    <w:rsid w:val="00162DDB"/>
    <w:rsid w:val="0016348E"/>
    <w:rsid w:val="00163F23"/>
    <w:rsid w:val="0016526A"/>
    <w:rsid w:val="00165ABC"/>
    <w:rsid w:val="001675EF"/>
    <w:rsid w:val="001676FA"/>
    <w:rsid w:val="00171203"/>
    <w:rsid w:val="001730F3"/>
    <w:rsid w:val="0017357C"/>
    <w:rsid w:val="001739BD"/>
    <w:rsid w:val="0017449E"/>
    <w:rsid w:val="001768E0"/>
    <w:rsid w:val="00180E09"/>
    <w:rsid w:val="001821B5"/>
    <w:rsid w:val="001827E1"/>
    <w:rsid w:val="00182A9B"/>
    <w:rsid w:val="001839CF"/>
    <w:rsid w:val="00183D78"/>
    <w:rsid w:val="00186A75"/>
    <w:rsid w:val="00187900"/>
    <w:rsid w:val="00187F1D"/>
    <w:rsid w:val="001A631A"/>
    <w:rsid w:val="001A6B3F"/>
    <w:rsid w:val="001A7A28"/>
    <w:rsid w:val="001B0899"/>
    <w:rsid w:val="001B6349"/>
    <w:rsid w:val="001B7FC5"/>
    <w:rsid w:val="001C0077"/>
    <w:rsid w:val="001C0784"/>
    <w:rsid w:val="001C26B6"/>
    <w:rsid w:val="001C2EAD"/>
    <w:rsid w:val="001C32B2"/>
    <w:rsid w:val="001C38B5"/>
    <w:rsid w:val="001C664B"/>
    <w:rsid w:val="001C6C1C"/>
    <w:rsid w:val="001D0849"/>
    <w:rsid w:val="001D0C7A"/>
    <w:rsid w:val="001D170C"/>
    <w:rsid w:val="001D184B"/>
    <w:rsid w:val="001D23E4"/>
    <w:rsid w:val="001D4AC9"/>
    <w:rsid w:val="001E04CA"/>
    <w:rsid w:val="001E15CF"/>
    <w:rsid w:val="001E1C21"/>
    <w:rsid w:val="001E3565"/>
    <w:rsid w:val="001E4B67"/>
    <w:rsid w:val="001E664E"/>
    <w:rsid w:val="001E6E60"/>
    <w:rsid w:val="001E75E1"/>
    <w:rsid w:val="001F3422"/>
    <w:rsid w:val="001F34D8"/>
    <w:rsid w:val="001F405E"/>
    <w:rsid w:val="001F4200"/>
    <w:rsid w:val="001F48E4"/>
    <w:rsid w:val="001F4F09"/>
    <w:rsid w:val="001F5BF0"/>
    <w:rsid w:val="001F7DA1"/>
    <w:rsid w:val="001F7F89"/>
    <w:rsid w:val="002045DF"/>
    <w:rsid w:val="00204DD8"/>
    <w:rsid w:val="00206A7A"/>
    <w:rsid w:val="0021284F"/>
    <w:rsid w:val="00213C52"/>
    <w:rsid w:val="00215EE4"/>
    <w:rsid w:val="00217C77"/>
    <w:rsid w:val="00222375"/>
    <w:rsid w:val="00224A73"/>
    <w:rsid w:val="00230080"/>
    <w:rsid w:val="0023074D"/>
    <w:rsid w:val="002331DA"/>
    <w:rsid w:val="002400C7"/>
    <w:rsid w:val="002437E1"/>
    <w:rsid w:val="0024431B"/>
    <w:rsid w:val="00246207"/>
    <w:rsid w:val="0024694D"/>
    <w:rsid w:val="00246E1B"/>
    <w:rsid w:val="002503AF"/>
    <w:rsid w:val="002528A7"/>
    <w:rsid w:val="00252AFC"/>
    <w:rsid w:val="00260058"/>
    <w:rsid w:val="00261CC3"/>
    <w:rsid w:val="00261DEB"/>
    <w:rsid w:val="0026626D"/>
    <w:rsid w:val="00267C76"/>
    <w:rsid w:val="00273366"/>
    <w:rsid w:val="00276703"/>
    <w:rsid w:val="002770F0"/>
    <w:rsid w:val="0027734E"/>
    <w:rsid w:val="00277994"/>
    <w:rsid w:val="00280E14"/>
    <w:rsid w:val="00282623"/>
    <w:rsid w:val="00282AF0"/>
    <w:rsid w:val="0028445C"/>
    <w:rsid w:val="00284577"/>
    <w:rsid w:val="00285170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4725"/>
    <w:rsid w:val="002A6118"/>
    <w:rsid w:val="002A6D68"/>
    <w:rsid w:val="002B01AB"/>
    <w:rsid w:val="002B7AEA"/>
    <w:rsid w:val="002C35CC"/>
    <w:rsid w:val="002C4CBA"/>
    <w:rsid w:val="002C7566"/>
    <w:rsid w:val="002D0C97"/>
    <w:rsid w:val="002D2CB7"/>
    <w:rsid w:val="002D2DDE"/>
    <w:rsid w:val="002D3167"/>
    <w:rsid w:val="002D36DF"/>
    <w:rsid w:val="002D561C"/>
    <w:rsid w:val="002D6442"/>
    <w:rsid w:val="002D7FCB"/>
    <w:rsid w:val="002E0740"/>
    <w:rsid w:val="002E09E6"/>
    <w:rsid w:val="002E13AF"/>
    <w:rsid w:val="002E1CF8"/>
    <w:rsid w:val="002E24AF"/>
    <w:rsid w:val="002F02D0"/>
    <w:rsid w:val="002F0687"/>
    <w:rsid w:val="002F231A"/>
    <w:rsid w:val="002F5DDC"/>
    <w:rsid w:val="0030133B"/>
    <w:rsid w:val="00303323"/>
    <w:rsid w:val="003049A6"/>
    <w:rsid w:val="00307F3A"/>
    <w:rsid w:val="003101E0"/>
    <w:rsid w:val="003106CD"/>
    <w:rsid w:val="0031390A"/>
    <w:rsid w:val="003167A5"/>
    <w:rsid w:val="00317A6C"/>
    <w:rsid w:val="00325734"/>
    <w:rsid w:val="00330926"/>
    <w:rsid w:val="00330A71"/>
    <w:rsid w:val="003312CB"/>
    <w:rsid w:val="00331572"/>
    <w:rsid w:val="0033369B"/>
    <w:rsid w:val="003343D5"/>
    <w:rsid w:val="00334CA2"/>
    <w:rsid w:val="0034188B"/>
    <w:rsid w:val="0034265A"/>
    <w:rsid w:val="00342B63"/>
    <w:rsid w:val="00342C31"/>
    <w:rsid w:val="00344189"/>
    <w:rsid w:val="0034497B"/>
    <w:rsid w:val="00346B6D"/>
    <w:rsid w:val="00351B94"/>
    <w:rsid w:val="003529AF"/>
    <w:rsid w:val="00354A04"/>
    <w:rsid w:val="00356C7E"/>
    <w:rsid w:val="00360187"/>
    <w:rsid w:val="003610D7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6821"/>
    <w:rsid w:val="00376DC9"/>
    <w:rsid w:val="00380D9E"/>
    <w:rsid w:val="00384B8C"/>
    <w:rsid w:val="00385A6F"/>
    <w:rsid w:val="00390018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293B"/>
    <w:rsid w:val="003E30A5"/>
    <w:rsid w:val="003F2FE8"/>
    <w:rsid w:val="003F429C"/>
    <w:rsid w:val="003F59D9"/>
    <w:rsid w:val="003F6558"/>
    <w:rsid w:val="003F715A"/>
    <w:rsid w:val="00406F58"/>
    <w:rsid w:val="00407D06"/>
    <w:rsid w:val="0041154D"/>
    <w:rsid w:val="004117D2"/>
    <w:rsid w:val="0041378D"/>
    <w:rsid w:val="0041386F"/>
    <w:rsid w:val="0041610F"/>
    <w:rsid w:val="004215CD"/>
    <w:rsid w:val="00422AC2"/>
    <w:rsid w:val="0042353E"/>
    <w:rsid w:val="00424BF4"/>
    <w:rsid w:val="00426451"/>
    <w:rsid w:val="004317BD"/>
    <w:rsid w:val="00441801"/>
    <w:rsid w:val="004444B1"/>
    <w:rsid w:val="0044531A"/>
    <w:rsid w:val="00445765"/>
    <w:rsid w:val="00446047"/>
    <w:rsid w:val="00450864"/>
    <w:rsid w:val="00450C98"/>
    <w:rsid w:val="00450CC5"/>
    <w:rsid w:val="0045429F"/>
    <w:rsid w:val="004547DB"/>
    <w:rsid w:val="004555F5"/>
    <w:rsid w:val="00457E43"/>
    <w:rsid w:val="004603A2"/>
    <w:rsid w:val="00462AAE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2440"/>
    <w:rsid w:val="004850C0"/>
    <w:rsid w:val="00485B80"/>
    <w:rsid w:val="00486C08"/>
    <w:rsid w:val="00487908"/>
    <w:rsid w:val="004910CD"/>
    <w:rsid w:val="00492000"/>
    <w:rsid w:val="00494E1C"/>
    <w:rsid w:val="00495F1E"/>
    <w:rsid w:val="004A0839"/>
    <w:rsid w:val="004A086D"/>
    <w:rsid w:val="004A1673"/>
    <w:rsid w:val="004A1976"/>
    <w:rsid w:val="004A1CAB"/>
    <w:rsid w:val="004A2FDC"/>
    <w:rsid w:val="004A36ED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0B4"/>
    <w:rsid w:val="004C5497"/>
    <w:rsid w:val="004D05AD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6E79"/>
    <w:rsid w:val="005132C2"/>
    <w:rsid w:val="00514C51"/>
    <w:rsid w:val="00514C8D"/>
    <w:rsid w:val="005153B1"/>
    <w:rsid w:val="005154D7"/>
    <w:rsid w:val="00515DDE"/>
    <w:rsid w:val="0052053F"/>
    <w:rsid w:val="00522A30"/>
    <w:rsid w:val="005246A2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444EB"/>
    <w:rsid w:val="005460A9"/>
    <w:rsid w:val="00551769"/>
    <w:rsid w:val="005520A5"/>
    <w:rsid w:val="005523F0"/>
    <w:rsid w:val="0055398B"/>
    <w:rsid w:val="00553C00"/>
    <w:rsid w:val="005559B3"/>
    <w:rsid w:val="00557A17"/>
    <w:rsid w:val="00561BF3"/>
    <w:rsid w:val="00562082"/>
    <w:rsid w:val="00562455"/>
    <w:rsid w:val="00564002"/>
    <w:rsid w:val="005651AE"/>
    <w:rsid w:val="00567A96"/>
    <w:rsid w:val="00567BC2"/>
    <w:rsid w:val="00573017"/>
    <w:rsid w:val="005733CE"/>
    <w:rsid w:val="00574C30"/>
    <w:rsid w:val="005768B7"/>
    <w:rsid w:val="005816C7"/>
    <w:rsid w:val="00581BF1"/>
    <w:rsid w:val="00581E18"/>
    <w:rsid w:val="005903C7"/>
    <w:rsid w:val="00592BA1"/>
    <w:rsid w:val="00593B67"/>
    <w:rsid w:val="00594A05"/>
    <w:rsid w:val="00594B46"/>
    <w:rsid w:val="00595EAC"/>
    <w:rsid w:val="00596CD2"/>
    <w:rsid w:val="005A041F"/>
    <w:rsid w:val="005A0C30"/>
    <w:rsid w:val="005A27AC"/>
    <w:rsid w:val="005A674D"/>
    <w:rsid w:val="005A7272"/>
    <w:rsid w:val="005A7670"/>
    <w:rsid w:val="005B0671"/>
    <w:rsid w:val="005B0955"/>
    <w:rsid w:val="005B578A"/>
    <w:rsid w:val="005C0814"/>
    <w:rsid w:val="005C5997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8A7"/>
    <w:rsid w:val="005E5F84"/>
    <w:rsid w:val="005E5FE5"/>
    <w:rsid w:val="005F000E"/>
    <w:rsid w:val="005F06ED"/>
    <w:rsid w:val="005F2F36"/>
    <w:rsid w:val="005F3387"/>
    <w:rsid w:val="005F4652"/>
    <w:rsid w:val="005F56DD"/>
    <w:rsid w:val="005F6057"/>
    <w:rsid w:val="005F7566"/>
    <w:rsid w:val="005F7800"/>
    <w:rsid w:val="006043C3"/>
    <w:rsid w:val="00607145"/>
    <w:rsid w:val="00610D1F"/>
    <w:rsid w:val="00611D0A"/>
    <w:rsid w:val="006128DC"/>
    <w:rsid w:val="00616186"/>
    <w:rsid w:val="00616915"/>
    <w:rsid w:val="006171AA"/>
    <w:rsid w:val="0062105F"/>
    <w:rsid w:val="00625A8C"/>
    <w:rsid w:val="00626E5C"/>
    <w:rsid w:val="00627852"/>
    <w:rsid w:val="00630EAF"/>
    <w:rsid w:val="0063232C"/>
    <w:rsid w:val="006332ED"/>
    <w:rsid w:val="006339D6"/>
    <w:rsid w:val="00633F4A"/>
    <w:rsid w:val="006344E4"/>
    <w:rsid w:val="00637A25"/>
    <w:rsid w:val="006512F5"/>
    <w:rsid w:val="0065272E"/>
    <w:rsid w:val="00655956"/>
    <w:rsid w:val="0066246A"/>
    <w:rsid w:val="00663A5C"/>
    <w:rsid w:val="0066424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80FA9"/>
    <w:rsid w:val="0068299F"/>
    <w:rsid w:val="006856F0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3F1B"/>
    <w:rsid w:val="006A55E7"/>
    <w:rsid w:val="006B0732"/>
    <w:rsid w:val="006B1ACD"/>
    <w:rsid w:val="006B6910"/>
    <w:rsid w:val="006B7400"/>
    <w:rsid w:val="006C34F2"/>
    <w:rsid w:val="006D14BB"/>
    <w:rsid w:val="006D2396"/>
    <w:rsid w:val="006D2A3B"/>
    <w:rsid w:val="006D2CF6"/>
    <w:rsid w:val="006D3ABC"/>
    <w:rsid w:val="006D6C2E"/>
    <w:rsid w:val="006E1124"/>
    <w:rsid w:val="006E1CA3"/>
    <w:rsid w:val="006E2B77"/>
    <w:rsid w:val="006F0801"/>
    <w:rsid w:val="006F229F"/>
    <w:rsid w:val="006F28C5"/>
    <w:rsid w:val="006F28D5"/>
    <w:rsid w:val="006F46F9"/>
    <w:rsid w:val="00701D9A"/>
    <w:rsid w:val="00703A94"/>
    <w:rsid w:val="007041DC"/>
    <w:rsid w:val="00705005"/>
    <w:rsid w:val="007103BB"/>
    <w:rsid w:val="00711A38"/>
    <w:rsid w:val="00711B18"/>
    <w:rsid w:val="00712739"/>
    <w:rsid w:val="00712F94"/>
    <w:rsid w:val="007132AF"/>
    <w:rsid w:val="00714598"/>
    <w:rsid w:val="00714FE8"/>
    <w:rsid w:val="007206C3"/>
    <w:rsid w:val="007210F2"/>
    <w:rsid w:val="007223DE"/>
    <w:rsid w:val="00724117"/>
    <w:rsid w:val="00724B5D"/>
    <w:rsid w:val="00725BA2"/>
    <w:rsid w:val="007312FC"/>
    <w:rsid w:val="00732310"/>
    <w:rsid w:val="007360BD"/>
    <w:rsid w:val="007446AB"/>
    <w:rsid w:val="00746032"/>
    <w:rsid w:val="007462BF"/>
    <w:rsid w:val="00747691"/>
    <w:rsid w:val="00747B63"/>
    <w:rsid w:val="00751743"/>
    <w:rsid w:val="00753027"/>
    <w:rsid w:val="007570E0"/>
    <w:rsid w:val="00762501"/>
    <w:rsid w:val="00762EC0"/>
    <w:rsid w:val="00763083"/>
    <w:rsid w:val="00763B17"/>
    <w:rsid w:val="007678BD"/>
    <w:rsid w:val="00771B02"/>
    <w:rsid w:val="007803BB"/>
    <w:rsid w:val="0078306B"/>
    <w:rsid w:val="00784B5F"/>
    <w:rsid w:val="00786B1D"/>
    <w:rsid w:val="007A119D"/>
    <w:rsid w:val="007A5512"/>
    <w:rsid w:val="007A5ED4"/>
    <w:rsid w:val="007A639E"/>
    <w:rsid w:val="007A779B"/>
    <w:rsid w:val="007B0611"/>
    <w:rsid w:val="007B2DB0"/>
    <w:rsid w:val="007C004E"/>
    <w:rsid w:val="007C0053"/>
    <w:rsid w:val="007C0DFE"/>
    <w:rsid w:val="007C17AA"/>
    <w:rsid w:val="007C2E5F"/>
    <w:rsid w:val="007C34EA"/>
    <w:rsid w:val="007C43ED"/>
    <w:rsid w:val="007C5FA1"/>
    <w:rsid w:val="007C631F"/>
    <w:rsid w:val="007C6450"/>
    <w:rsid w:val="007D08E3"/>
    <w:rsid w:val="007D1DCB"/>
    <w:rsid w:val="007D1E68"/>
    <w:rsid w:val="007D36D3"/>
    <w:rsid w:val="007D4967"/>
    <w:rsid w:val="007E57FF"/>
    <w:rsid w:val="007F2F99"/>
    <w:rsid w:val="007F4AAD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0848"/>
    <w:rsid w:val="00831882"/>
    <w:rsid w:val="00833B73"/>
    <w:rsid w:val="00836389"/>
    <w:rsid w:val="0083641F"/>
    <w:rsid w:val="00845786"/>
    <w:rsid w:val="00847D8D"/>
    <w:rsid w:val="00852EDC"/>
    <w:rsid w:val="00855E58"/>
    <w:rsid w:val="008566A7"/>
    <w:rsid w:val="00857C87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2DBA"/>
    <w:rsid w:val="008834BA"/>
    <w:rsid w:val="00884CD4"/>
    <w:rsid w:val="00885BF5"/>
    <w:rsid w:val="0089113C"/>
    <w:rsid w:val="008926AF"/>
    <w:rsid w:val="00893538"/>
    <w:rsid w:val="008940C0"/>
    <w:rsid w:val="00894C6B"/>
    <w:rsid w:val="00895035"/>
    <w:rsid w:val="00896E52"/>
    <w:rsid w:val="008A3769"/>
    <w:rsid w:val="008A4834"/>
    <w:rsid w:val="008A4CCF"/>
    <w:rsid w:val="008A665F"/>
    <w:rsid w:val="008A76EA"/>
    <w:rsid w:val="008B4F9D"/>
    <w:rsid w:val="008D156B"/>
    <w:rsid w:val="008D731A"/>
    <w:rsid w:val="008D78D9"/>
    <w:rsid w:val="008E0AE8"/>
    <w:rsid w:val="008E65BC"/>
    <w:rsid w:val="008F0D29"/>
    <w:rsid w:val="00900DBF"/>
    <w:rsid w:val="00901E17"/>
    <w:rsid w:val="00903093"/>
    <w:rsid w:val="009033F5"/>
    <w:rsid w:val="00903427"/>
    <w:rsid w:val="009041A2"/>
    <w:rsid w:val="00910956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E5"/>
    <w:rsid w:val="009236F8"/>
    <w:rsid w:val="00925EF2"/>
    <w:rsid w:val="00927670"/>
    <w:rsid w:val="00931193"/>
    <w:rsid w:val="009339CA"/>
    <w:rsid w:val="009353A3"/>
    <w:rsid w:val="009354D1"/>
    <w:rsid w:val="009401D5"/>
    <w:rsid w:val="00940FCE"/>
    <w:rsid w:val="009422BA"/>
    <w:rsid w:val="00944ED5"/>
    <w:rsid w:val="00945F7E"/>
    <w:rsid w:val="0094691C"/>
    <w:rsid w:val="00950E2A"/>
    <w:rsid w:val="009517AF"/>
    <w:rsid w:val="0095296C"/>
    <w:rsid w:val="00955058"/>
    <w:rsid w:val="009559D6"/>
    <w:rsid w:val="0095615A"/>
    <w:rsid w:val="0095635F"/>
    <w:rsid w:val="009610E2"/>
    <w:rsid w:val="0096167B"/>
    <w:rsid w:val="00962758"/>
    <w:rsid w:val="00965DC6"/>
    <w:rsid w:val="00972A69"/>
    <w:rsid w:val="00972B54"/>
    <w:rsid w:val="00982E9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B0572"/>
    <w:rsid w:val="009B4E84"/>
    <w:rsid w:val="009B6D69"/>
    <w:rsid w:val="009C1F96"/>
    <w:rsid w:val="009C3C37"/>
    <w:rsid w:val="009C4662"/>
    <w:rsid w:val="009C6D47"/>
    <w:rsid w:val="009D1AF5"/>
    <w:rsid w:val="009D4B93"/>
    <w:rsid w:val="009D621D"/>
    <w:rsid w:val="009D7534"/>
    <w:rsid w:val="009E089E"/>
    <w:rsid w:val="009E139C"/>
    <w:rsid w:val="009E3143"/>
    <w:rsid w:val="009E42BE"/>
    <w:rsid w:val="009E530E"/>
    <w:rsid w:val="009F1A3C"/>
    <w:rsid w:val="009F4453"/>
    <w:rsid w:val="009F5B92"/>
    <w:rsid w:val="009F6C2F"/>
    <w:rsid w:val="009F7790"/>
    <w:rsid w:val="00A01030"/>
    <w:rsid w:val="00A03525"/>
    <w:rsid w:val="00A044D9"/>
    <w:rsid w:val="00A0615B"/>
    <w:rsid w:val="00A0735D"/>
    <w:rsid w:val="00A107D9"/>
    <w:rsid w:val="00A10D82"/>
    <w:rsid w:val="00A12420"/>
    <w:rsid w:val="00A16B5C"/>
    <w:rsid w:val="00A172A3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7FA3"/>
    <w:rsid w:val="00A401E2"/>
    <w:rsid w:val="00A4145A"/>
    <w:rsid w:val="00A42517"/>
    <w:rsid w:val="00A44BF9"/>
    <w:rsid w:val="00A47CD7"/>
    <w:rsid w:val="00A503E8"/>
    <w:rsid w:val="00A51D59"/>
    <w:rsid w:val="00A52719"/>
    <w:rsid w:val="00A56632"/>
    <w:rsid w:val="00A626DF"/>
    <w:rsid w:val="00A62C09"/>
    <w:rsid w:val="00A65A3F"/>
    <w:rsid w:val="00A6674F"/>
    <w:rsid w:val="00A67EAE"/>
    <w:rsid w:val="00A7152B"/>
    <w:rsid w:val="00A7166D"/>
    <w:rsid w:val="00A7699C"/>
    <w:rsid w:val="00A7782F"/>
    <w:rsid w:val="00A84A06"/>
    <w:rsid w:val="00A85171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7D"/>
    <w:rsid w:val="00AB5612"/>
    <w:rsid w:val="00AB5903"/>
    <w:rsid w:val="00AB5A01"/>
    <w:rsid w:val="00AB5D76"/>
    <w:rsid w:val="00AC3BDC"/>
    <w:rsid w:val="00AC431D"/>
    <w:rsid w:val="00AC6A05"/>
    <w:rsid w:val="00AC6A31"/>
    <w:rsid w:val="00AD1516"/>
    <w:rsid w:val="00AE3563"/>
    <w:rsid w:val="00AE6445"/>
    <w:rsid w:val="00AE7A61"/>
    <w:rsid w:val="00AF050B"/>
    <w:rsid w:val="00AF1964"/>
    <w:rsid w:val="00AF1A56"/>
    <w:rsid w:val="00AF41F8"/>
    <w:rsid w:val="00AF4FF0"/>
    <w:rsid w:val="00AF5A9F"/>
    <w:rsid w:val="00AF7647"/>
    <w:rsid w:val="00B0042A"/>
    <w:rsid w:val="00B028A1"/>
    <w:rsid w:val="00B05223"/>
    <w:rsid w:val="00B069B3"/>
    <w:rsid w:val="00B06C89"/>
    <w:rsid w:val="00B0785B"/>
    <w:rsid w:val="00B10759"/>
    <w:rsid w:val="00B108BC"/>
    <w:rsid w:val="00B11402"/>
    <w:rsid w:val="00B13A33"/>
    <w:rsid w:val="00B17A78"/>
    <w:rsid w:val="00B23DCB"/>
    <w:rsid w:val="00B25173"/>
    <w:rsid w:val="00B26FE0"/>
    <w:rsid w:val="00B303C9"/>
    <w:rsid w:val="00B30A8A"/>
    <w:rsid w:val="00B32DC5"/>
    <w:rsid w:val="00B33063"/>
    <w:rsid w:val="00B335FB"/>
    <w:rsid w:val="00B3534F"/>
    <w:rsid w:val="00B36327"/>
    <w:rsid w:val="00B36F18"/>
    <w:rsid w:val="00B4129D"/>
    <w:rsid w:val="00B42D03"/>
    <w:rsid w:val="00B473DC"/>
    <w:rsid w:val="00B509F7"/>
    <w:rsid w:val="00B5221E"/>
    <w:rsid w:val="00B522A1"/>
    <w:rsid w:val="00B53FA6"/>
    <w:rsid w:val="00B6100E"/>
    <w:rsid w:val="00B611D0"/>
    <w:rsid w:val="00B648EA"/>
    <w:rsid w:val="00B64A14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2474"/>
    <w:rsid w:val="00B929AB"/>
    <w:rsid w:val="00B932FE"/>
    <w:rsid w:val="00B968CD"/>
    <w:rsid w:val="00BA3923"/>
    <w:rsid w:val="00BA6169"/>
    <w:rsid w:val="00BA6755"/>
    <w:rsid w:val="00BB0B91"/>
    <w:rsid w:val="00BB2DEA"/>
    <w:rsid w:val="00BB36C7"/>
    <w:rsid w:val="00BC07AA"/>
    <w:rsid w:val="00BC217E"/>
    <w:rsid w:val="00BC3C35"/>
    <w:rsid w:val="00BC53AF"/>
    <w:rsid w:val="00BC6287"/>
    <w:rsid w:val="00BC6D21"/>
    <w:rsid w:val="00BD2EBE"/>
    <w:rsid w:val="00BD3503"/>
    <w:rsid w:val="00BD747C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C0011E"/>
    <w:rsid w:val="00C02372"/>
    <w:rsid w:val="00C12B9A"/>
    <w:rsid w:val="00C14F91"/>
    <w:rsid w:val="00C156D0"/>
    <w:rsid w:val="00C15BCB"/>
    <w:rsid w:val="00C15D36"/>
    <w:rsid w:val="00C16374"/>
    <w:rsid w:val="00C16C81"/>
    <w:rsid w:val="00C348EF"/>
    <w:rsid w:val="00C349AD"/>
    <w:rsid w:val="00C360CC"/>
    <w:rsid w:val="00C43359"/>
    <w:rsid w:val="00C4383C"/>
    <w:rsid w:val="00C43878"/>
    <w:rsid w:val="00C43FAD"/>
    <w:rsid w:val="00C449FA"/>
    <w:rsid w:val="00C44E22"/>
    <w:rsid w:val="00C4584C"/>
    <w:rsid w:val="00C50FE9"/>
    <w:rsid w:val="00C51CD8"/>
    <w:rsid w:val="00C51F5D"/>
    <w:rsid w:val="00C53A1F"/>
    <w:rsid w:val="00C56B28"/>
    <w:rsid w:val="00C57F4B"/>
    <w:rsid w:val="00C67365"/>
    <w:rsid w:val="00C67F3E"/>
    <w:rsid w:val="00C71AFE"/>
    <w:rsid w:val="00C724D1"/>
    <w:rsid w:val="00C72C5D"/>
    <w:rsid w:val="00C74294"/>
    <w:rsid w:val="00C7751C"/>
    <w:rsid w:val="00C843CB"/>
    <w:rsid w:val="00C86FE6"/>
    <w:rsid w:val="00C876DB"/>
    <w:rsid w:val="00C90922"/>
    <w:rsid w:val="00C90BB4"/>
    <w:rsid w:val="00C9412C"/>
    <w:rsid w:val="00C9748D"/>
    <w:rsid w:val="00CA03EE"/>
    <w:rsid w:val="00CA1931"/>
    <w:rsid w:val="00CA5577"/>
    <w:rsid w:val="00CA5D68"/>
    <w:rsid w:val="00CA7E8E"/>
    <w:rsid w:val="00CB1F6A"/>
    <w:rsid w:val="00CB36A3"/>
    <w:rsid w:val="00CB3B5A"/>
    <w:rsid w:val="00CB4597"/>
    <w:rsid w:val="00CC05FC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7E83"/>
    <w:rsid w:val="00CF1144"/>
    <w:rsid w:val="00CF2BBA"/>
    <w:rsid w:val="00CF2CAB"/>
    <w:rsid w:val="00CF3321"/>
    <w:rsid w:val="00CF524C"/>
    <w:rsid w:val="00CF7B5B"/>
    <w:rsid w:val="00D014BE"/>
    <w:rsid w:val="00D058F7"/>
    <w:rsid w:val="00D074A7"/>
    <w:rsid w:val="00D07687"/>
    <w:rsid w:val="00D10954"/>
    <w:rsid w:val="00D127EC"/>
    <w:rsid w:val="00D1588A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327E"/>
    <w:rsid w:val="00D438E4"/>
    <w:rsid w:val="00D51576"/>
    <w:rsid w:val="00D52E15"/>
    <w:rsid w:val="00D5470F"/>
    <w:rsid w:val="00D57C92"/>
    <w:rsid w:val="00D607D0"/>
    <w:rsid w:val="00D61C21"/>
    <w:rsid w:val="00D62B1E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AD4"/>
    <w:rsid w:val="00D86EAC"/>
    <w:rsid w:val="00D91E13"/>
    <w:rsid w:val="00D9427B"/>
    <w:rsid w:val="00D943A2"/>
    <w:rsid w:val="00D96F49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5D34"/>
    <w:rsid w:val="00DB64D5"/>
    <w:rsid w:val="00DB7C3A"/>
    <w:rsid w:val="00DC0660"/>
    <w:rsid w:val="00DC0911"/>
    <w:rsid w:val="00DC0FCA"/>
    <w:rsid w:val="00DC3592"/>
    <w:rsid w:val="00DC44AF"/>
    <w:rsid w:val="00DC77E3"/>
    <w:rsid w:val="00DD1A44"/>
    <w:rsid w:val="00DD1D2A"/>
    <w:rsid w:val="00DD323B"/>
    <w:rsid w:val="00DD36C8"/>
    <w:rsid w:val="00DD3E4B"/>
    <w:rsid w:val="00DD3E60"/>
    <w:rsid w:val="00DD52FC"/>
    <w:rsid w:val="00DD535B"/>
    <w:rsid w:val="00DD6F34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1187"/>
    <w:rsid w:val="00E211DE"/>
    <w:rsid w:val="00E23BE2"/>
    <w:rsid w:val="00E24585"/>
    <w:rsid w:val="00E249DB"/>
    <w:rsid w:val="00E27333"/>
    <w:rsid w:val="00E2793B"/>
    <w:rsid w:val="00E321C7"/>
    <w:rsid w:val="00E32E3A"/>
    <w:rsid w:val="00E34C0A"/>
    <w:rsid w:val="00E35A12"/>
    <w:rsid w:val="00E35C41"/>
    <w:rsid w:val="00E36126"/>
    <w:rsid w:val="00E36132"/>
    <w:rsid w:val="00E36361"/>
    <w:rsid w:val="00E408E7"/>
    <w:rsid w:val="00E414F9"/>
    <w:rsid w:val="00E41549"/>
    <w:rsid w:val="00E46955"/>
    <w:rsid w:val="00E46DE5"/>
    <w:rsid w:val="00E5036B"/>
    <w:rsid w:val="00E51EBB"/>
    <w:rsid w:val="00E53768"/>
    <w:rsid w:val="00E56611"/>
    <w:rsid w:val="00E57408"/>
    <w:rsid w:val="00E57A1E"/>
    <w:rsid w:val="00E60321"/>
    <w:rsid w:val="00E60C5A"/>
    <w:rsid w:val="00E617A1"/>
    <w:rsid w:val="00E6229B"/>
    <w:rsid w:val="00E63A17"/>
    <w:rsid w:val="00E64123"/>
    <w:rsid w:val="00E67DD9"/>
    <w:rsid w:val="00E73CF0"/>
    <w:rsid w:val="00E74BD8"/>
    <w:rsid w:val="00E7709D"/>
    <w:rsid w:val="00E771EA"/>
    <w:rsid w:val="00E776C6"/>
    <w:rsid w:val="00E77E1E"/>
    <w:rsid w:val="00E800C4"/>
    <w:rsid w:val="00E82569"/>
    <w:rsid w:val="00E82D56"/>
    <w:rsid w:val="00E84097"/>
    <w:rsid w:val="00E849B5"/>
    <w:rsid w:val="00E86D71"/>
    <w:rsid w:val="00E90476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4D7B"/>
    <w:rsid w:val="00EA6FB5"/>
    <w:rsid w:val="00EB4FE6"/>
    <w:rsid w:val="00EB7703"/>
    <w:rsid w:val="00EC0F03"/>
    <w:rsid w:val="00EC21CD"/>
    <w:rsid w:val="00EC3BA7"/>
    <w:rsid w:val="00EC61F3"/>
    <w:rsid w:val="00EC763F"/>
    <w:rsid w:val="00ED2089"/>
    <w:rsid w:val="00ED485E"/>
    <w:rsid w:val="00ED56DA"/>
    <w:rsid w:val="00ED58F6"/>
    <w:rsid w:val="00ED5DA5"/>
    <w:rsid w:val="00ED7A0C"/>
    <w:rsid w:val="00EE01E5"/>
    <w:rsid w:val="00EE0526"/>
    <w:rsid w:val="00EE1862"/>
    <w:rsid w:val="00EE5C68"/>
    <w:rsid w:val="00EF0A11"/>
    <w:rsid w:val="00EF1B2D"/>
    <w:rsid w:val="00EF5584"/>
    <w:rsid w:val="00F04956"/>
    <w:rsid w:val="00F05106"/>
    <w:rsid w:val="00F05B2D"/>
    <w:rsid w:val="00F05B81"/>
    <w:rsid w:val="00F065FD"/>
    <w:rsid w:val="00F06C5F"/>
    <w:rsid w:val="00F071AE"/>
    <w:rsid w:val="00F1268E"/>
    <w:rsid w:val="00F13167"/>
    <w:rsid w:val="00F14095"/>
    <w:rsid w:val="00F15BA2"/>
    <w:rsid w:val="00F161E7"/>
    <w:rsid w:val="00F1659E"/>
    <w:rsid w:val="00F168A9"/>
    <w:rsid w:val="00F24590"/>
    <w:rsid w:val="00F2588E"/>
    <w:rsid w:val="00F3516F"/>
    <w:rsid w:val="00F35A67"/>
    <w:rsid w:val="00F46319"/>
    <w:rsid w:val="00F4744F"/>
    <w:rsid w:val="00F509D3"/>
    <w:rsid w:val="00F53698"/>
    <w:rsid w:val="00F537A9"/>
    <w:rsid w:val="00F53819"/>
    <w:rsid w:val="00F538B2"/>
    <w:rsid w:val="00F55950"/>
    <w:rsid w:val="00F56645"/>
    <w:rsid w:val="00F60735"/>
    <w:rsid w:val="00F63B3B"/>
    <w:rsid w:val="00F665A8"/>
    <w:rsid w:val="00F70304"/>
    <w:rsid w:val="00F71869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311"/>
    <w:rsid w:val="00FA0B49"/>
    <w:rsid w:val="00FA2702"/>
    <w:rsid w:val="00FA2FF3"/>
    <w:rsid w:val="00FA3B34"/>
    <w:rsid w:val="00FA4F21"/>
    <w:rsid w:val="00FA5335"/>
    <w:rsid w:val="00FA5E35"/>
    <w:rsid w:val="00FB0561"/>
    <w:rsid w:val="00FB1379"/>
    <w:rsid w:val="00FB13D8"/>
    <w:rsid w:val="00FB2C44"/>
    <w:rsid w:val="00FB44D5"/>
    <w:rsid w:val="00FB5281"/>
    <w:rsid w:val="00FB7018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E643D"/>
    <w:rsid w:val="00FF1970"/>
    <w:rsid w:val="00FF2380"/>
    <w:rsid w:val="00FF2AE5"/>
    <w:rsid w:val="00FF3362"/>
    <w:rsid w:val="00FF3463"/>
    <w:rsid w:val="00FF5F58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</Pages>
  <Words>2576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48</cp:revision>
  <cp:lastPrinted>2020-01-31T08:03:00Z</cp:lastPrinted>
  <dcterms:created xsi:type="dcterms:W3CDTF">2020-02-03T08:11:00Z</dcterms:created>
  <dcterms:modified xsi:type="dcterms:W3CDTF">2020-06-19T07:11:00Z</dcterms:modified>
</cp:coreProperties>
</file>